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201A28" w:rsidRPr="006C3641" w14:paraId="7B4F7F20" w14:textId="77777777" w:rsidTr="00443C31">
        <w:tc>
          <w:tcPr>
            <w:tcW w:w="3835" w:type="pct"/>
          </w:tcPr>
          <w:p w14:paraId="2F35673A" w14:textId="6BCC0DA3" w:rsidR="00201A28" w:rsidRPr="000B69AA" w:rsidRDefault="00366209" w:rsidP="001C62EC">
            <w:pPr>
              <w:pStyle w:val="Title"/>
            </w:pPr>
            <w:r>
              <w:rPr>
                <w:rFonts w:eastAsia="Times New Roman"/>
                <w:szCs w:val="24"/>
                <w:lang w:val="en-US"/>
              </w:rPr>
              <w:t>Afturköllun umboðs</w:t>
            </w:r>
          </w:p>
        </w:tc>
        <w:tc>
          <w:tcPr>
            <w:tcW w:w="1165" w:type="pct"/>
          </w:tcPr>
          <w:p w14:paraId="2EC5F4DD" w14:textId="4B808BEF" w:rsidR="00201A28" w:rsidRPr="006C3641" w:rsidRDefault="007B03F5" w:rsidP="00472816">
            <w:pPr>
              <w:tabs>
                <w:tab w:val="left" w:pos="646"/>
              </w:tabs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105E6D1E" wp14:editId="18AFF264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1A28" w:rsidRPr="006C3641" w14:paraId="22B9E9A1" w14:textId="77777777" w:rsidTr="0081075F">
        <w:trPr>
          <w:trHeight w:val="397"/>
        </w:trPr>
        <w:tc>
          <w:tcPr>
            <w:tcW w:w="3835" w:type="pct"/>
            <w:vAlign w:val="center"/>
          </w:tcPr>
          <w:p w14:paraId="33CCDB59" w14:textId="09D688FA" w:rsidR="003B2698" w:rsidRPr="003B2698" w:rsidRDefault="00366209" w:rsidP="00B20ADC">
            <w:pPr>
              <w:pStyle w:val="Subtitle"/>
              <w:numPr>
                <w:ilvl w:val="0"/>
                <w:numId w:val="0"/>
              </w:numPr>
            </w:pPr>
            <w:r>
              <w:rPr>
                <w:rFonts w:eastAsia="Malgun Gothic" w:cs="Times New Roman"/>
              </w:rPr>
              <w:t>vegna skoðunar og/eða aðgerða</w:t>
            </w:r>
            <w:r w:rsidRPr="0089434C">
              <w:rPr>
                <w:rFonts w:eastAsia="Malgun Gothic" w:cs="Times New Roman"/>
              </w:rPr>
              <w:t xml:space="preserve"> </w:t>
            </w:r>
            <w:r>
              <w:rPr>
                <w:rFonts w:eastAsia="Malgun Gothic" w:cs="Times New Roman"/>
              </w:rPr>
              <w:t>í netbanka og útibúi</w:t>
            </w:r>
          </w:p>
        </w:tc>
        <w:tc>
          <w:tcPr>
            <w:tcW w:w="1165" w:type="pct"/>
            <w:vAlign w:val="bottom"/>
          </w:tcPr>
          <w:p w14:paraId="5507AE63" w14:textId="27CF3B8A" w:rsidR="00201A28" w:rsidRPr="00D007E5" w:rsidRDefault="00201A28" w:rsidP="00D007E5">
            <w:pPr>
              <w:jc w:val="right"/>
              <w:rPr>
                <w:rStyle w:val="SubtleEmphasis"/>
              </w:rPr>
            </w:pPr>
          </w:p>
        </w:tc>
      </w:tr>
    </w:tbl>
    <w:p w14:paraId="5D4D14DE" w14:textId="77777777" w:rsidR="00F51177" w:rsidRPr="001C62EC" w:rsidRDefault="00F51177" w:rsidP="006959EF">
      <w:pPr>
        <w:rPr>
          <w:rStyle w:val="SubtleEmphasis"/>
        </w:rPr>
      </w:pPr>
    </w:p>
    <w:p w14:paraId="5D3F7EFA" w14:textId="77777777" w:rsidR="00366209" w:rsidRPr="00F44A2F" w:rsidRDefault="00366209" w:rsidP="00366209">
      <w:pPr>
        <w:rPr>
          <w:rStyle w:val="SubtleEmphasis"/>
        </w:rPr>
      </w:pPr>
    </w:p>
    <w:p w14:paraId="67F719BB" w14:textId="77777777" w:rsidR="00366209" w:rsidRPr="00F44A2F" w:rsidRDefault="00366209" w:rsidP="00366209">
      <w:pPr>
        <w:ind w:right="78"/>
        <w:jc w:val="both"/>
        <w:rPr>
          <w:rStyle w:val="SubtleEmphasis"/>
        </w:rPr>
      </w:pPr>
      <w:r w:rsidRPr="00F44A2F">
        <w:rPr>
          <w:rStyle w:val="SubtleEmphasis"/>
        </w:rPr>
        <w:t xml:space="preserve">Ég undirritaður </w:t>
      </w:r>
    </w:p>
    <w:p w14:paraId="0DA2FDC4" w14:textId="77777777" w:rsidR="00366209" w:rsidRPr="005765F4" w:rsidRDefault="00366209" w:rsidP="00366209">
      <w:pPr>
        <w:rPr>
          <w:rStyle w:val="SubtleEmphasis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282"/>
        <w:gridCol w:w="2495"/>
      </w:tblGrid>
      <w:tr w:rsidR="00366209" w:rsidRPr="00F44A2F" w14:paraId="79FEC29F" w14:textId="77777777" w:rsidTr="003400AD">
        <w:tc>
          <w:tcPr>
            <w:tcW w:w="7196" w:type="dxa"/>
            <w:tcBorders>
              <w:bottom w:val="single" w:sz="2" w:space="0" w:color="auto"/>
            </w:tcBorders>
          </w:tcPr>
          <w:p w14:paraId="40EE1215" w14:textId="617ACEE4" w:rsidR="00366209" w:rsidRPr="00F44A2F" w:rsidRDefault="00366209" w:rsidP="003400AD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NAFN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0"/>
          </w:p>
        </w:tc>
        <w:tc>
          <w:tcPr>
            <w:tcW w:w="283" w:type="dxa"/>
          </w:tcPr>
          <w:p w14:paraId="08388D38" w14:textId="77777777" w:rsidR="00366209" w:rsidRPr="00F44A2F" w:rsidRDefault="00366209" w:rsidP="003400AD">
            <w:pPr>
              <w:pStyle w:val="NoSpacing"/>
              <w:rPr>
                <w:rStyle w:val="SubtleEmphasis"/>
              </w:rPr>
            </w:pPr>
          </w:p>
        </w:tc>
        <w:tc>
          <w:tcPr>
            <w:tcW w:w="2525" w:type="dxa"/>
            <w:tcBorders>
              <w:bottom w:val="single" w:sz="2" w:space="0" w:color="auto"/>
            </w:tcBorders>
          </w:tcPr>
          <w:p w14:paraId="7C8E4BCC" w14:textId="33BDE4FA" w:rsidR="00366209" w:rsidRPr="00F44A2F" w:rsidRDefault="00366209" w:rsidP="003400AD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1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bookmarkStart w:id="1" w:name="KT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"/>
          </w:p>
        </w:tc>
      </w:tr>
      <w:tr w:rsidR="00366209" w:rsidRPr="00F44A2F" w14:paraId="700236C7" w14:textId="77777777" w:rsidTr="003400AD">
        <w:tc>
          <w:tcPr>
            <w:tcW w:w="7196" w:type="dxa"/>
            <w:tcBorders>
              <w:top w:val="single" w:sz="2" w:space="0" w:color="auto"/>
            </w:tcBorders>
          </w:tcPr>
          <w:p w14:paraId="3D7D5528" w14:textId="77777777" w:rsidR="00366209" w:rsidRPr="00F44A2F" w:rsidRDefault="00366209" w:rsidP="003400AD">
            <w:pPr>
              <w:pStyle w:val="NoSpacing"/>
              <w:rPr>
                <w:rStyle w:val="Strong"/>
              </w:rPr>
            </w:pPr>
            <w:r w:rsidRPr="00F44A2F">
              <w:rPr>
                <w:rStyle w:val="Strong"/>
              </w:rPr>
              <w:t xml:space="preserve">Nafn </w:t>
            </w:r>
          </w:p>
        </w:tc>
        <w:tc>
          <w:tcPr>
            <w:tcW w:w="283" w:type="dxa"/>
          </w:tcPr>
          <w:p w14:paraId="0C38C211" w14:textId="77777777" w:rsidR="00366209" w:rsidRPr="00F44A2F" w:rsidRDefault="00366209" w:rsidP="003400AD">
            <w:pPr>
              <w:pStyle w:val="NoSpacing"/>
              <w:rPr>
                <w:rStyle w:val="Strong"/>
              </w:rPr>
            </w:pPr>
          </w:p>
        </w:tc>
        <w:tc>
          <w:tcPr>
            <w:tcW w:w="2525" w:type="dxa"/>
            <w:tcBorders>
              <w:top w:val="single" w:sz="2" w:space="0" w:color="auto"/>
            </w:tcBorders>
          </w:tcPr>
          <w:p w14:paraId="7879B42E" w14:textId="77777777" w:rsidR="00366209" w:rsidRPr="00F44A2F" w:rsidRDefault="00366209" w:rsidP="003400AD">
            <w:pPr>
              <w:pStyle w:val="NoSpacing"/>
              <w:rPr>
                <w:rStyle w:val="Strong"/>
              </w:rPr>
            </w:pPr>
            <w:r w:rsidRPr="00F44A2F">
              <w:rPr>
                <w:rStyle w:val="Strong"/>
              </w:rPr>
              <w:t>Kennitala</w:t>
            </w:r>
          </w:p>
        </w:tc>
      </w:tr>
    </w:tbl>
    <w:p w14:paraId="1FFC6A0E" w14:textId="77777777" w:rsidR="00366209" w:rsidRPr="005765F4" w:rsidRDefault="00366209" w:rsidP="00366209">
      <w:pPr>
        <w:rPr>
          <w:rStyle w:val="SubtleEmphasis"/>
          <w:szCs w:val="18"/>
        </w:rPr>
      </w:pPr>
    </w:p>
    <w:p w14:paraId="317D5502" w14:textId="467A17D9" w:rsidR="00366209" w:rsidRPr="00F44A2F" w:rsidRDefault="00366209" w:rsidP="00366209">
      <w:pPr>
        <w:rPr>
          <w:rStyle w:val="SubtleEmphasis"/>
        </w:rPr>
      </w:pPr>
      <w:r w:rsidRPr="00F44A2F">
        <w:rPr>
          <w:rStyle w:val="SubtleEmphasis"/>
        </w:rPr>
        <w:t>afturkalla</w:t>
      </w:r>
      <w:r>
        <w:rPr>
          <w:rStyle w:val="SubtleEmphasis"/>
        </w:rPr>
        <w:t xml:space="preserve"> hér með</w:t>
      </w:r>
      <w:r w:rsidRPr="00F44A2F">
        <w:rPr>
          <w:rStyle w:val="SubtleEmphasis"/>
        </w:rPr>
        <w:t xml:space="preserve"> umboð </w:t>
      </w:r>
      <w:r>
        <w:rPr>
          <w:rStyle w:val="SubtleEmphasis"/>
        </w:rPr>
        <w:t>neðangreind</w:t>
      </w:r>
      <w:r w:rsidR="00FE5E7A">
        <w:rPr>
          <w:rStyle w:val="SubtleEmphasis"/>
        </w:rPr>
        <w:t>s</w:t>
      </w:r>
      <w:r>
        <w:rPr>
          <w:rStyle w:val="SubtleEmphasis"/>
        </w:rPr>
        <w:t xml:space="preserve"> umboðs</w:t>
      </w:r>
      <w:r w:rsidR="00FE5E7A">
        <w:rPr>
          <w:rStyle w:val="SubtleEmphasis"/>
        </w:rPr>
        <w:t>hafa</w:t>
      </w:r>
    </w:p>
    <w:p w14:paraId="3032F0DD" w14:textId="77777777" w:rsidR="00366209" w:rsidRPr="005765F4" w:rsidRDefault="00366209" w:rsidP="00366209">
      <w:pPr>
        <w:rPr>
          <w:rStyle w:val="SubtleEmphasis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673"/>
        <w:gridCol w:w="274"/>
        <w:gridCol w:w="2040"/>
        <w:gridCol w:w="300"/>
        <w:gridCol w:w="3577"/>
      </w:tblGrid>
      <w:tr w:rsidR="00366209" w:rsidRPr="00F44A2F" w14:paraId="23BA26AF" w14:textId="77777777" w:rsidTr="003400AD">
        <w:trPr>
          <w:cantSplit/>
        </w:trPr>
        <w:tc>
          <w:tcPr>
            <w:tcW w:w="1862" w:type="pct"/>
            <w:tcBorders>
              <w:bottom w:val="single" w:sz="2" w:space="0" w:color="auto"/>
            </w:tcBorders>
          </w:tcPr>
          <w:p w14:paraId="2D4F1E89" w14:textId="6F27C11E" w:rsidR="00366209" w:rsidRPr="00F44A2F" w:rsidRDefault="00536814" w:rsidP="003400AD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NAFN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"/>
          </w:p>
        </w:tc>
        <w:tc>
          <w:tcPr>
            <w:tcW w:w="139" w:type="pct"/>
          </w:tcPr>
          <w:p w14:paraId="4F5335DA" w14:textId="77777777" w:rsidR="00366209" w:rsidRPr="00F44A2F" w:rsidRDefault="00366209" w:rsidP="003400AD">
            <w:pPr>
              <w:pStyle w:val="Header"/>
              <w:rPr>
                <w:rStyle w:val="SubtleEmphasis"/>
              </w:rPr>
            </w:pPr>
          </w:p>
        </w:tc>
        <w:tc>
          <w:tcPr>
            <w:tcW w:w="1034" w:type="pct"/>
            <w:tcBorders>
              <w:bottom w:val="single" w:sz="2" w:space="0" w:color="auto"/>
            </w:tcBorders>
          </w:tcPr>
          <w:p w14:paraId="4645BBFE" w14:textId="729C3015" w:rsidR="00366209" w:rsidRPr="00F44A2F" w:rsidRDefault="00366209" w:rsidP="003400AD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2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bookmarkStart w:id="3" w:name="KT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"/>
          </w:p>
        </w:tc>
        <w:tc>
          <w:tcPr>
            <w:tcW w:w="152" w:type="pct"/>
          </w:tcPr>
          <w:p w14:paraId="7C49EA45" w14:textId="77777777" w:rsidR="00366209" w:rsidRPr="00F44A2F" w:rsidRDefault="00366209" w:rsidP="003400AD">
            <w:pPr>
              <w:pStyle w:val="Header"/>
              <w:rPr>
                <w:rStyle w:val="SubtleEmphasis"/>
              </w:rPr>
            </w:pPr>
          </w:p>
        </w:tc>
        <w:tc>
          <w:tcPr>
            <w:tcW w:w="1813" w:type="pct"/>
            <w:tcBorders>
              <w:bottom w:val="single" w:sz="2" w:space="0" w:color="auto"/>
            </w:tcBorders>
          </w:tcPr>
          <w:p w14:paraId="3AAD4198" w14:textId="5D876D4A" w:rsidR="00366209" w:rsidRPr="00F44A2F" w:rsidRDefault="00366209" w:rsidP="003400AD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OTNAFN_NB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NOTNAFN_NB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4"/>
          </w:p>
        </w:tc>
      </w:tr>
      <w:tr w:rsidR="00366209" w:rsidRPr="00F44A2F" w14:paraId="2BF01785" w14:textId="77777777" w:rsidTr="003400AD">
        <w:trPr>
          <w:cantSplit/>
        </w:trPr>
        <w:tc>
          <w:tcPr>
            <w:tcW w:w="1862" w:type="pct"/>
            <w:tcBorders>
              <w:top w:val="single" w:sz="2" w:space="0" w:color="auto"/>
            </w:tcBorders>
          </w:tcPr>
          <w:p w14:paraId="376ABF79" w14:textId="77777777" w:rsidR="00366209" w:rsidRPr="00F44A2F" w:rsidRDefault="00366209" w:rsidP="003400AD">
            <w:pPr>
              <w:pStyle w:val="Header"/>
              <w:rPr>
                <w:rStyle w:val="Strong"/>
              </w:rPr>
            </w:pPr>
            <w:r w:rsidRPr="00F44A2F">
              <w:rPr>
                <w:rStyle w:val="Strong"/>
              </w:rPr>
              <w:t xml:space="preserve">Nafn </w:t>
            </w:r>
          </w:p>
        </w:tc>
        <w:tc>
          <w:tcPr>
            <w:tcW w:w="139" w:type="pct"/>
          </w:tcPr>
          <w:p w14:paraId="15404BC4" w14:textId="77777777" w:rsidR="00366209" w:rsidRPr="00F44A2F" w:rsidRDefault="00366209" w:rsidP="003400AD">
            <w:pPr>
              <w:pStyle w:val="Header"/>
              <w:rPr>
                <w:rStyle w:val="Strong"/>
              </w:rPr>
            </w:pPr>
          </w:p>
        </w:tc>
        <w:tc>
          <w:tcPr>
            <w:tcW w:w="1034" w:type="pct"/>
            <w:tcBorders>
              <w:top w:val="single" w:sz="2" w:space="0" w:color="auto"/>
            </w:tcBorders>
          </w:tcPr>
          <w:p w14:paraId="5EA76AA1" w14:textId="77777777" w:rsidR="00366209" w:rsidRPr="00F44A2F" w:rsidRDefault="00366209" w:rsidP="003400AD">
            <w:pPr>
              <w:pStyle w:val="Header"/>
              <w:rPr>
                <w:rStyle w:val="Strong"/>
              </w:rPr>
            </w:pPr>
            <w:r w:rsidRPr="00F44A2F">
              <w:rPr>
                <w:rStyle w:val="Strong"/>
              </w:rPr>
              <w:t xml:space="preserve">Kennitala </w:t>
            </w:r>
          </w:p>
        </w:tc>
        <w:tc>
          <w:tcPr>
            <w:tcW w:w="152" w:type="pct"/>
          </w:tcPr>
          <w:p w14:paraId="57B286D1" w14:textId="77777777" w:rsidR="00366209" w:rsidRPr="00F44A2F" w:rsidRDefault="00366209" w:rsidP="003400AD">
            <w:pPr>
              <w:pStyle w:val="Header"/>
              <w:rPr>
                <w:rStyle w:val="Strong"/>
              </w:rPr>
            </w:pPr>
          </w:p>
        </w:tc>
        <w:tc>
          <w:tcPr>
            <w:tcW w:w="1813" w:type="pct"/>
            <w:tcBorders>
              <w:top w:val="single" w:sz="2" w:space="0" w:color="auto"/>
            </w:tcBorders>
          </w:tcPr>
          <w:p w14:paraId="76EAE214" w14:textId="77777777" w:rsidR="00366209" w:rsidRPr="00F44A2F" w:rsidRDefault="00366209" w:rsidP="003400AD">
            <w:pPr>
              <w:pStyle w:val="Header"/>
              <w:rPr>
                <w:rStyle w:val="Strong"/>
              </w:rPr>
            </w:pPr>
            <w:r w:rsidRPr="00F44A2F">
              <w:rPr>
                <w:rStyle w:val="Strong"/>
              </w:rPr>
              <w:t>Notandanafn</w:t>
            </w:r>
            <w:r>
              <w:rPr>
                <w:rStyle w:val="Strong"/>
              </w:rPr>
              <w:t xml:space="preserve"> í netbanka</w:t>
            </w:r>
          </w:p>
        </w:tc>
      </w:tr>
    </w:tbl>
    <w:p w14:paraId="42944351" w14:textId="77777777" w:rsidR="00366209" w:rsidRPr="005765F4" w:rsidRDefault="00366209" w:rsidP="00366209">
      <w:pPr>
        <w:rPr>
          <w:rStyle w:val="SubtleEmphasis"/>
          <w:szCs w:val="18"/>
        </w:rPr>
      </w:pPr>
    </w:p>
    <w:p w14:paraId="4CE752C4" w14:textId="77777777" w:rsidR="00366209" w:rsidRDefault="00366209" w:rsidP="00366209">
      <w:pPr>
        <w:jc w:val="both"/>
        <w:rPr>
          <w:rStyle w:val="SubtleEmphasis"/>
          <w:b/>
        </w:rPr>
      </w:pPr>
    </w:p>
    <w:p w14:paraId="615F08F6" w14:textId="49A28E1F" w:rsidR="00366209" w:rsidRPr="00F040EB" w:rsidRDefault="00FA70E7" w:rsidP="00366209">
      <w:pPr>
        <w:jc w:val="both"/>
        <w:rPr>
          <w:rStyle w:val="SubtleEmphasis"/>
          <w:sz w:val="14"/>
        </w:rPr>
      </w:pPr>
      <w:r w:rsidRPr="00FA70E7">
        <w:rPr>
          <w:rFonts w:ascii="Calibri" w:hAnsi="Calibri"/>
          <w:b/>
          <w:bCs/>
          <w:iCs/>
          <w:sz w:val="18"/>
        </w:rPr>
        <w:t xml:space="preserve">Ef umboðshafi var með millifærsluaðgang í netbanka og/eða úttektarumboð á reikningi </w:t>
      </w:r>
      <w:r w:rsidRPr="00FA70E7">
        <w:rPr>
          <w:rFonts w:ascii="Calibri" w:hAnsi="Calibri"/>
          <w:b/>
          <w:iCs/>
          <w:sz w:val="18"/>
        </w:rPr>
        <w:t xml:space="preserve">er </w:t>
      </w:r>
      <w:r>
        <w:rPr>
          <w:rFonts w:ascii="Calibri" w:hAnsi="Calibri"/>
          <w:b/>
          <w:iCs/>
          <w:sz w:val="18"/>
        </w:rPr>
        <w:t>s</w:t>
      </w:r>
      <w:r w:rsidR="00366209" w:rsidRPr="004E6D71">
        <w:rPr>
          <w:rStyle w:val="SubtleEmphasis"/>
          <w:b/>
        </w:rPr>
        <w:t xml:space="preserve">kilyrði að breyta leyninúmeri til að tryggja öryggi reikningseiganda. </w:t>
      </w:r>
      <w:r w:rsidR="00366209" w:rsidRPr="001531CB">
        <w:rPr>
          <w:rStyle w:val="SubtleEmphasis"/>
          <w:b/>
          <w:szCs w:val="18"/>
        </w:rPr>
        <w:t>Leyninúmer skal vera fjórir tölustafir og má ekki innihalda runu talna sem samsvarar reikningsnúmeri eða kennitölu</w:t>
      </w:r>
      <w:r w:rsidR="00366209" w:rsidRPr="001531CB">
        <w:rPr>
          <w:rStyle w:val="SubtleEmphasis"/>
          <w:b/>
          <w:sz w:val="14"/>
        </w:rPr>
        <w:t xml:space="preserve">. </w:t>
      </w:r>
      <w:r w:rsidR="00366209" w:rsidRPr="004E6D71">
        <w:rPr>
          <w:rStyle w:val="SubtleEmphasis"/>
          <w:b/>
        </w:rPr>
        <w:t xml:space="preserve">Reikningseigandi ber einn ábyrgð á leyninúmeri reiknings og þar með öllum færslum og aðgerðum </w:t>
      </w:r>
      <w:r w:rsidR="00366209">
        <w:rPr>
          <w:rStyle w:val="SubtleEmphasis"/>
          <w:b/>
        </w:rPr>
        <w:t>sem framkvæmdar eru með leyninúmeri</w:t>
      </w:r>
      <w:r w:rsidR="00366209" w:rsidRPr="004E6D71">
        <w:rPr>
          <w:rStyle w:val="SubtleEmphasis"/>
          <w:b/>
        </w:rPr>
        <w:t>.</w:t>
      </w:r>
      <w:r w:rsidR="00366209">
        <w:rPr>
          <w:rStyle w:val="SubtleEmphasis"/>
          <w:b/>
        </w:rPr>
        <w:t xml:space="preserve"> Reikningseigandi staðfestir með undirritun sinni að hafa valið nýtt leyninúmer á reikninginn/reikningana. Þegar umboð er fellt niður ber fráfarandi umboðshafa að </w:t>
      </w:r>
      <w:r w:rsidR="00366209" w:rsidRPr="00F040EB">
        <w:rPr>
          <w:rStyle w:val="SubtleEmphasis"/>
          <w:b/>
          <w:i/>
          <w:u w:val="single"/>
        </w:rPr>
        <w:t>skila debetkortum</w:t>
      </w:r>
      <w:r w:rsidR="00366209">
        <w:rPr>
          <w:rStyle w:val="SubtleEmphasis"/>
          <w:b/>
        </w:rPr>
        <w:t xml:space="preserve"> á viðkomandi reikninga til bankans, kort skulu klippt og þeim lokað. </w:t>
      </w:r>
    </w:p>
    <w:p w14:paraId="15E7A474" w14:textId="77777777" w:rsidR="00366209" w:rsidRDefault="00366209" w:rsidP="00366209">
      <w:pPr>
        <w:pStyle w:val="NoSpacing"/>
        <w:rPr>
          <w:rStyle w:val="SubtleEmphasis"/>
        </w:rPr>
      </w:pPr>
    </w:p>
    <w:p w14:paraId="729CBCDF" w14:textId="77777777" w:rsidR="00366209" w:rsidRPr="00F44A2F" w:rsidRDefault="00366209" w:rsidP="00366209">
      <w:pPr>
        <w:pStyle w:val="NoSpacing"/>
        <w:rPr>
          <w:rStyle w:val="SubtleEmphasis"/>
        </w:rPr>
      </w:pPr>
    </w:p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07"/>
        <w:gridCol w:w="274"/>
        <w:gridCol w:w="4683"/>
      </w:tblGrid>
      <w:tr w:rsidR="00366209" w:rsidRPr="00F44A2F" w14:paraId="22F8116B" w14:textId="77777777" w:rsidTr="003400AD">
        <w:tc>
          <w:tcPr>
            <w:tcW w:w="2487" w:type="pct"/>
          </w:tcPr>
          <w:p w14:paraId="0206A2D6" w14:textId="77777777" w:rsidR="00366209" w:rsidRPr="00F44A2F" w:rsidRDefault="00366209" w:rsidP="003400AD">
            <w:pPr>
              <w:spacing w:line="216" w:lineRule="auto"/>
              <w:rPr>
                <w:rStyle w:val="SubtleEmphasis"/>
              </w:rPr>
            </w:pPr>
            <w:r w:rsidRPr="00366209">
              <w:rPr>
                <w:rStyle w:val="SubtleEmphasis"/>
                <w:sz w:val="16"/>
                <w:szCs w:val="22"/>
              </w:rPr>
              <w:t>Vottar að réttri dagsetningu, undirskrift og fjárræði</w:t>
            </w:r>
          </w:p>
        </w:tc>
        <w:tc>
          <w:tcPr>
            <w:tcW w:w="139" w:type="pct"/>
          </w:tcPr>
          <w:p w14:paraId="53A1ADE7" w14:textId="77777777" w:rsidR="00366209" w:rsidRPr="00F44A2F" w:rsidRDefault="00366209" w:rsidP="003400AD">
            <w:pPr>
              <w:spacing w:line="216" w:lineRule="auto"/>
              <w:rPr>
                <w:rStyle w:val="SubtleEmphasis"/>
              </w:rPr>
            </w:pPr>
          </w:p>
        </w:tc>
        <w:tc>
          <w:tcPr>
            <w:tcW w:w="2374" w:type="pct"/>
            <w:tcBorders>
              <w:bottom w:val="single" w:sz="2" w:space="0" w:color="auto"/>
            </w:tcBorders>
          </w:tcPr>
          <w:p w14:paraId="7C995FAB" w14:textId="77777777" w:rsidR="00366209" w:rsidRPr="00F44A2F" w:rsidRDefault="00366209" w:rsidP="003400AD">
            <w:pPr>
              <w:spacing w:line="216" w:lineRule="auto"/>
              <w:rPr>
                <w:rStyle w:val="SubtleEmphasis"/>
              </w:rPr>
            </w:pPr>
            <w:r w:rsidRPr="00F44A2F">
              <w:rPr>
                <w:rStyle w:val="SubtleEmphasi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" w:name="Text58"/>
            <w:r w:rsidRPr="00F44A2F">
              <w:rPr>
                <w:rStyle w:val="SubtleEmphasis"/>
              </w:rPr>
              <w:instrText xml:space="preserve"> FORMTEXT </w:instrText>
            </w:r>
            <w:r w:rsidRPr="00F44A2F">
              <w:rPr>
                <w:rStyle w:val="SubtleEmphasis"/>
              </w:rPr>
            </w:r>
            <w:r w:rsidRPr="00F44A2F">
              <w:rPr>
                <w:rStyle w:val="SubtleEmphasis"/>
              </w:rPr>
              <w:fldChar w:fldCharType="separate"/>
            </w:r>
            <w:r w:rsidRPr="00F44A2F">
              <w:rPr>
                <w:rStyle w:val="SubtleEmphasis"/>
              </w:rPr>
              <w:t> </w:t>
            </w:r>
            <w:r w:rsidRPr="00F44A2F">
              <w:rPr>
                <w:rStyle w:val="SubtleEmphasis"/>
              </w:rPr>
              <w:t> </w:t>
            </w:r>
            <w:r w:rsidRPr="00F44A2F">
              <w:rPr>
                <w:rStyle w:val="SubtleEmphasis"/>
              </w:rPr>
              <w:t> </w:t>
            </w:r>
            <w:r w:rsidRPr="00F44A2F">
              <w:rPr>
                <w:rStyle w:val="SubtleEmphasis"/>
              </w:rPr>
              <w:t> </w:t>
            </w:r>
            <w:r w:rsidRPr="00F44A2F">
              <w:rPr>
                <w:rStyle w:val="SubtleEmphasis"/>
              </w:rPr>
              <w:t> </w:t>
            </w:r>
            <w:r w:rsidRPr="00F44A2F">
              <w:rPr>
                <w:rStyle w:val="SubtleEmphasis"/>
              </w:rPr>
              <w:fldChar w:fldCharType="end"/>
            </w:r>
            <w:bookmarkEnd w:id="5"/>
          </w:p>
        </w:tc>
      </w:tr>
      <w:tr w:rsidR="00366209" w:rsidRPr="00F44A2F" w14:paraId="2ED67946" w14:textId="77777777" w:rsidTr="003400AD">
        <w:tc>
          <w:tcPr>
            <w:tcW w:w="2487" w:type="pct"/>
          </w:tcPr>
          <w:p w14:paraId="21C0F7BC" w14:textId="77777777" w:rsidR="00366209" w:rsidRPr="00F44A2F" w:rsidRDefault="00366209" w:rsidP="003400AD">
            <w:pPr>
              <w:spacing w:line="216" w:lineRule="auto"/>
              <w:rPr>
                <w:rStyle w:val="Strong"/>
              </w:rPr>
            </w:pPr>
          </w:p>
        </w:tc>
        <w:tc>
          <w:tcPr>
            <w:tcW w:w="139" w:type="pct"/>
          </w:tcPr>
          <w:p w14:paraId="02ECB42D" w14:textId="77777777" w:rsidR="00366209" w:rsidRPr="00F44A2F" w:rsidRDefault="00366209" w:rsidP="003400AD">
            <w:pPr>
              <w:spacing w:line="216" w:lineRule="auto"/>
              <w:rPr>
                <w:rStyle w:val="Strong"/>
              </w:rPr>
            </w:pPr>
          </w:p>
        </w:tc>
        <w:tc>
          <w:tcPr>
            <w:tcW w:w="2374" w:type="pct"/>
            <w:tcBorders>
              <w:top w:val="single" w:sz="2" w:space="0" w:color="auto"/>
            </w:tcBorders>
          </w:tcPr>
          <w:p w14:paraId="4DC8E3C2" w14:textId="77777777" w:rsidR="00366209" w:rsidRPr="00F44A2F" w:rsidRDefault="00366209" w:rsidP="003400AD">
            <w:pPr>
              <w:spacing w:line="216" w:lineRule="auto"/>
              <w:rPr>
                <w:rStyle w:val="Strong"/>
              </w:rPr>
            </w:pPr>
            <w:r w:rsidRPr="00F44A2F">
              <w:rPr>
                <w:rStyle w:val="Strong"/>
              </w:rPr>
              <w:t>Staður og dagsetning</w:t>
            </w:r>
          </w:p>
        </w:tc>
      </w:tr>
      <w:tr w:rsidR="00366209" w:rsidRPr="00551AF9" w14:paraId="548E8810" w14:textId="77777777" w:rsidTr="003400AD">
        <w:trPr>
          <w:trHeight w:val="437"/>
        </w:trPr>
        <w:tc>
          <w:tcPr>
            <w:tcW w:w="2487" w:type="pct"/>
            <w:tcBorders>
              <w:bottom w:val="single" w:sz="2" w:space="0" w:color="auto"/>
            </w:tcBorders>
          </w:tcPr>
          <w:p w14:paraId="74F73D35" w14:textId="77777777" w:rsidR="00366209" w:rsidRPr="00551AF9" w:rsidRDefault="00366209" w:rsidP="003400AD">
            <w:pPr>
              <w:spacing w:line="216" w:lineRule="auto"/>
              <w:rPr>
                <w:rFonts w:ascii="Verdana" w:hAnsi="Verdana"/>
              </w:rPr>
            </w:pPr>
          </w:p>
        </w:tc>
        <w:tc>
          <w:tcPr>
            <w:tcW w:w="139" w:type="pct"/>
          </w:tcPr>
          <w:p w14:paraId="4BF3FEBB" w14:textId="77777777" w:rsidR="00366209" w:rsidRPr="00551AF9" w:rsidRDefault="00366209" w:rsidP="003400AD">
            <w:pPr>
              <w:spacing w:line="216" w:lineRule="auto"/>
              <w:rPr>
                <w:rFonts w:ascii="Verdana" w:hAnsi="Verdana"/>
              </w:rPr>
            </w:pPr>
          </w:p>
        </w:tc>
        <w:tc>
          <w:tcPr>
            <w:tcW w:w="2374" w:type="pct"/>
            <w:tcBorders>
              <w:bottom w:val="single" w:sz="2" w:space="0" w:color="auto"/>
            </w:tcBorders>
          </w:tcPr>
          <w:p w14:paraId="6A803C19" w14:textId="77777777" w:rsidR="00366209" w:rsidRPr="00551AF9" w:rsidRDefault="00366209" w:rsidP="003400AD">
            <w:pPr>
              <w:spacing w:line="216" w:lineRule="auto"/>
              <w:rPr>
                <w:rFonts w:ascii="Verdana" w:hAnsi="Verdana"/>
              </w:rPr>
            </w:pPr>
          </w:p>
        </w:tc>
      </w:tr>
      <w:tr w:rsidR="00366209" w:rsidRPr="00F44A2F" w14:paraId="4B5FF72B" w14:textId="77777777" w:rsidTr="003400AD">
        <w:trPr>
          <w:trHeight w:val="536"/>
        </w:trPr>
        <w:tc>
          <w:tcPr>
            <w:tcW w:w="2487" w:type="pct"/>
            <w:tcBorders>
              <w:top w:val="single" w:sz="2" w:space="0" w:color="auto"/>
              <w:bottom w:val="single" w:sz="2" w:space="0" w:color="auto"/>
            </w:tcBorders>
          </w:tcPr>
          <w:p w14:paraId="7B06A6C0" w14:textId="77777777" w:rsidR="00366209" w:rsidRPr="00F44A2F" w:rsidRDefault="00366209" w:rsidP="003400AD">
            <w:pPr>
              <w:spacing w:line="216" w:lineRule="auto"/>
              <w:rPr>
                <w:rStyle w:val="Strong"/>
              </w:rPr>
            </w:pPr>
            <w:r w:rsidRPr="00F44A2F">
              <w:rPr>
                <w:rStyle w:val="Strong"/>
              </w:rPr>
              <w:t xml:space="preserve">Nafn                                                 </w:t>
            </w:r>
            <w:r>
              <w:rPr>
                <w:rStyle w:val="Strong"/>
              </w:rPr>
              <w:t xml:space="preserve">                   </w:t>
            </w:r>
            <w:r w:rsidRPr="00F44A2F">
              <w:rPr>
                <w:rStyle w:val="Strong"/>
              </w:rPr>
              <w:t xml:space="preserve">              Kennitala</w:t>
            </w:r>
          </w:p>
        </w:tc>
        <w:tc>
          <w:tcPr>
            <w:tcW w:w="139" w:type="pct"/>
          </w:tcPr>
          <w:p w14:paraId="493804E4" w14:textId="77777777" w:rsidR="00366209" w:rsidRPr="00F44A2F" w:rsidRDefault="00366209" w:rsidP="003400AD">
            <w:pPr>
              <w:spacing w:line="216" w:lineRule="auto"/>
              <w:rPr>
                <w:rStyle w:val="Strong"/>
              </w:rPr>
            </w:pPr>
          </w:p>
        </w:tc>
        <w:tc>
          <w:tcPr>
            <w:tcW w:w="2374" w:type="pct"/>
            <w:tcBorders>
              <w:top w:val="single" w:sz="2" w:space="0" w:color="auto"/>
            </w:tcBorders>
          </w:tcPr>
          <w:p w14:paraId="05208376" w14:textId="77777777" w:rsidR="00366209" w:rsidRPr="00F44A2F" w:rsidRDefault="00366209" w:rsidP="003400AD">
            <w:pPr>
              <w:spacing w:line="216" w:lineRule="auto"/>
              <w:rPr>
                <w:rStyle w:val="Strong"/>
              </w:rPr>
            </w:pPr>
            <w:r w:rsidRPr="00F44A2F">
              <w:rPr>
                <w:rStyle w:val="Strong"/>
              </w:rPr>
              <w:t>Undirritun reikningseiganda</w:t>
            </w:r>
          </w:p>
        </w:tc>
      </w:tr>
      <w:tr w:rsidR="00366209" w:rsidRPr="00F44A2F" w14:paraId="1DC8E1D8" w14:textId="77777777" w:rsidTr="003400AD">
        <w:tc>
          <w:tcPr>
            <w:tcW w:w="2487" w:type="pct"/>
            <w:tcBorders>
              <w:top w:val="single" w:sz="2" w:space="0" w:color="auto"/>
            </w:tcBorders>
          </w:tcPr>
          <w:p w14:paraId="3B9A1A64" w14:textId="77777777" w:rsidR="00366209" w:rsidRPr="00F44A2F" w:rsidRDefault="00366209" w:rsidP="003400AD">
            <w:pPr>
              <w:spacing w:line="216" w:lineRule="auto"/>
              <w:rPr>
                <w:rStyle w:val="Strong"/>
              </w:rPr>
            </w:pPr>
            <w:r w:rsidRPr="00F44A2F">
              <w:rPr>
                <w:rStyle w:val="Strong"/>
              </w:rPr>
              <w:t xml:space="preserve">Nafn                                                 </w:t>
            </w:r>
            <w:r>
              <w:rPr>
                <w:rStyle w:val="Strong"/>
              </w:rPr>
              <w:t xml:space="preserve">                   </w:t>
            </w:r>
            <w:r w:rsidRPr="00F44A2F">
              <w:rPr>
                <w:rStyle w:val="Strong"/>
              </w:rPr>
              <w:t xml:space="preserve">              Kennitala</w:t>
            </w:r>
          </w:p>
        </w:tc>
        <w:tc>
          <w:tcPr>
            <w:tcW w:w="139" w:type="pct"/>
          </w:tcPr>
          <w:p w14:paraId="21F34C24" w14:textId="77777777" w:rsidR="00366209" w:rsidRPr="00F44A2F" w:rsidRDefault="00366209" w:rsidP="003400AD">
            <w:pPr>
              <w:spacing w:line="216" w:lineRule="auto"/>
              <w:rPr>
                <w:rStyle w:val="Strong"/>
              </w:rPr>
            </w:pPr>
          </w:p>
        </w:tc>
        <w:tc>
          <w:tcPr>
            <w:tcW w:w="2374" w:type="pct"/>
          </w:tcPr>
          <w:p w14:paraId="0DBCC471" w14:textId="77777777" w:rsidR="00366209" w:rsidRPr="00F44A2F" w:rsidRDefault="00366209" w:rsidP="003400AD">
            <w:pPr>
              <w:spacing w:line="216" w:lineRule="auto"/>
              <w:rPr>
                <w:rStyle w:val="Strong"/>
              </w:rPr>
            </w:pPr>
          </w:p>
        </w:tc>
      </w:tr>
    </w:tbl>
    <w:p w14:paraId="3E8CD730" w14:textId="77777777" w:rsidR="00366209" w:rsidRDefault="00366209" w:rsidP="00366209">
      <w:pPr>
        <w:rPr>
          <w:rStyle w:val="SubtleEmphasis"/>
        </w:rPr>
      </w:pPr>
    </w:p>
    <w:p w14:paraId="3C281D5C" w14:textId="77777777" w:rsidR="00366209" w:rsidRDefault="00366209" w:rsidP="00366209">
      <w:pPr>
        <w:rPr>
          <w:rStyle w:val="SubtleEmphasis"/>
        </w:rPr>
      </w:pPr>
    </w:p>
    <w:p w14:paraId="7C903350" w14:textId="77777777" w:rsidR="00107C10" w:rsidRPr="00107C10" w:rsidRDefault="00107C10" w:rsidP="00107C10">
      <w:pPr>
        <w:jc w:val="both"/>
        <w:rPr>
          <w:rFonts w:ascii="Calibri" w:hAnsi="Calibri"/>
          <w:iCs/>
          <w:sz w:val="18"/>
          <w:szCs w:val="18"/>
        </w:rPr>
      </w:pPr>
      <w:r w:rsidRPr="00107C10">
        <w:rPr>
          <w:rFonts w:ascii="Calibri" w:hAnsi="Calibri"/>
          <w:iCs/>
          <w:sz w:val="18"/>
          <w:szCs w:val="18"/>
        </w:rPr>
        <w:t>Kjósi viðskiptavinur að undirrita skjal þetta með rafrænum hætti í stað eiginhandarundirritunar, er skjal þetta undirritað öllu framangreindu til staðfestingar með fullgildri rafrænni undirritun. Rafræn undirritun skjalsins er í samræmi við lög nr. 55/2019 um rafræna auðkenningu og traustþjónustu fyrir rafræn viðskipti. Skjal þetta er vistað og viðskiptavini aðgengilegt í Rafrænum skjölum í Netbanka Arion banka og/eða á netfangi viðskiptavinar.</w:t>
      </w:r>
    </w:p>
    <w:p w14:paraId="64DACCA1" w14:textId="77777777" w:rsidR="00366209" w:rsidRPr="00F44A2F" w:rsidRDefault="00366209" w:rsidP="00366209">
      <w:pPr>
        <w:rPr>
          <w:rStyle w:val="SubtleEmphasis"/>
        </w:rPr>
      </w:pPr>
    </w:p>
    <w:p w14:paraId="76EFA6FF" w14:textId="0E200C14" w:rsidR="00C361D1" w:rsidRDefault="00C361D1" w:rsidP="00FA2D87">
      <w:pPr>
        <w:jc w:val="both"/>
        <w:rPr>
          <w:rStyle w:val="SubtleEmphasis"/>
        </w:rPr>
      </w:pPr>
    </w:p>
    <w:sectPr w:rsidR="00C361D1" w:rsidSect="00752E3D">
      <w:footerReference w:type="default" r:id="rId11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12186" w14:textId="77777777" w:rsidR="009D6F49" w:rsidRDefault="009D6F49" w:rsidP="006C3641">
      <w:r>
        <w:separator/>
      </w:r>
    </w:p>
  </w:endnote>
  <w:endnote w:type="continuationSeparator" w:id="0">
    <w:p w14:paraId="3D3C2CA0" w14:textId="77777777" w:rsidR="009D6F49" w:rsidRDefault="009D6F49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14:paraId="70411C4D" w14:textId="77777777" w:rsidTr="007A34DE">
      <w:trPr>
        <w:trHeight w:val="794"/>
      </w:trPr>
      <w:tc>
        <w:tcPr>
          <w:tcW w:w="1741" w:type="pct"/>
          <w:vAlign w:val="bottom"/>
        </w:tcPr>
        <w:p w14:paraId="7E9A5E20" w14:textId="733B49B6" w:rsidR="007A34DE" w:rsidRDefault="007A34DE" w:rsidP="001D47EF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6" w:name="T_NR"/>
          <w:r>
            <w:rPr>
              <w:rStyle w:val="Emphasis"/>
            </w:rPr>
            <w:t>18</w:t>
          </w:r>
          <w:r w:rsidR="00366209">
            <w:rPr>
              <w:rStyle w:val="Emphasis"/>
            </w:rPr>
            <w:t>.3.8.3.38</w:t>
          </w:r>
          <w:bookmarkEnd w:id="6"/>
          <w:r>
            <w:rPr>
              <w:rStyle w:val="Emphasis"/>
            </w:rPr>
            <w:t xml:space="preserve">  /  </w:t>
          </w:r>
          <w:r w:rsidR="00366209">
            <w:rPr>
              <w:rStyle w:val="Emphasis"/>
            </w:rPr>
            <w:t>05</w:t>
          </w:r>
          <w:r w:rsidR="00752E3D">
            <w:rPr>
              <w:rStyle w:val="Emphasis"/>
            </w:rPr>
            <w:t>.</w:t>
          </w:r>
          <w:r w:rsidR="00366209">
            <w:rPr>
              <w:rStyle w:val="Emphasis"/>
            </w:rPr>
            <w:t>25</w:t>
          </w:r>
          <w:r w:rsidR="00752E3D">
            <w:rPr>
              <w:rStyle w:val="Emphasis"/>
            </w:rPr>
            <w:t xml:space="preserve"> </w:t>
          </w:r>
          <w:r>
            <w:rPr>
              <w:rStyle w:val="Emphasis"/>
            </w:rPr>
            <w:t xml:space="preserve"> /  </w:t>
          </w:r>
          <w:r w:rsidR="00366209">
            <w:rPr>
              <w:rStyle w:val="Emphasis"/>
            </w:rPr>
            <w:t>7 ár+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0319ED8F" w14:textId="77F19F3C" w:rsidR="007A34DE" w:rsidRDefault="007A34DE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1C62EC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1C62EC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14BB4B36" w14:textId="77777777" w:rsidR="007A34DE" w:rsidRDefault="007A34DE" w:rsidP="00953C8C">
          <w:pPr>
            <w:jc w:val="right"/>
            <w:rPr>
              <w:rStyle w:val="Emphasis"/>
            </w:rPr>
          </w:pPr>
          <w:bookmarkStart w:id="7" w:name="STRIKAM"/>
          <w:bookmarkEnd w:id="7"/>
        </w:p>
      </w:tc>
    </w:tr>
  </w:tbl>
  <w:p w14:paraId="0CE7A3F9" w14:textId="77777777"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E3C26" w14:textId="77777777" w:rsidR="009D6F49" w:rsidRDefault="009D6F49" w:rsidP="006C3641">
      <w:r>
        <w:separator/>
      </w:r>
    </w:p>
  </w:footnote>
  <w:footnote w:type="continuationSeparator" w:id="0">
    <w:p w14:paraId="1A17732D" w14:textId="77777777" w:rsidR="009D6F49" w:rsidRDefault="009D6F49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1" w15:restartNumberingAfterBreak="0">
    <w:nsid w:val="110D43D1"/>
    <w:multiLevelType w:val="hybridMultilevel"/>
    <w:tmpl w:val="0B2035CE"/>
    <w:lvl w:ilvl="0" w:tplc="92483934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F56D3"/>
    <w:multiLevelType w:val="hybridMultilevel"/>
    <w:tmpl w:val="55144768"/>
    <w:lvl w:ilvl="0" w:tplc="985EBC74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04A14"/>
    <w:multiLevelType w:val="hybridMultilevel"/>
    <w:tmpl w:val="FE4AE4A8"/>
    <w:lvl w:ilvl="0" w:tplc="396C5728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107CB"/>
    <w:multiLevelType w:val="hybridMultilevel"/>
    <w:tmpl w:val="616C0A56"/>
    <w:lvl w:ilvl="0" w:tplc="7568A124">
      <w:start w:val="18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B523D"/>
    <w:multiLevelType w:val="hybridMultilevel"/>
    <w:tmpl w:val="6B4EFB40"/>
    <w:lvl w:ilvl="0" w:tplc="BE764F44">
      <w:start w:val="1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266F3"/>
    <w:multiLevelType w:val="hybridMultilevel"/>
    <w:tmpl w:val="4F9ECF0C"/>
    <w:lvl w:ilvl="0" w:tplc="10C6BE9E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4265B"/>
    <w:multiLevelType w:val="hybridMultilevel"/>
    <w:tmpl w:val="D6562914"/>
    <w:lvl w:ilvl="0" w:tplc="79424EC2">
      <w:start w:val="1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12302"/>
    <w:multiLevelType w:val="hybridMultilevel"/>
    <w:tmpl w:val="5F14F8D8"/>
    <w:lvl w:ilvl="0" w:tplc="86B422B8">
      <w:start w:val="18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C3493"/>
    <w:multiLevelType w:val="hybridMultilevel"/>
    <w:tmpl w:val="8780D960"/>
    <w:lvl w:ilvl="0" w:tplc="DF2C59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552959">
    <w:abstractNumId w:val="0"/>
  </w:num>
  <w:num w:numId="2" w16cid:durableId="624625625">
    <w:abstractNumId w:val="9"/>
  </w:num>
  <w:num w:numId="3" w16cid:durableId="23941305">
    <w:abstractNumId w:val="5"/>
  </w:num>
  <w:num w:numId="4" w16cid:durableId="1971545705">
    <w:abstractNumId w:val="7"/>
  </w:num>
  <w:num w:numId="5" w16cid:durableId="1478842930">
    <w:abstractNumId w:val="4"/>
  </w:num>
  <w:num w:numId="6" w16cid:durableId="179899418">
    <w:abstractNumId w:val="8"/>
  </w:num>
  <w:num w:numId="7" w16cid:durableId="1766536457">
    <w:abstractNumId w:val="2"/>
  </w:num>
  <w:num w:numId="8" w16cid:durableId="971717147">
    <w:abstractNumId w:val="3"/>
  </w:num>
  <w:num w:numId="9" w16cid:durableId="1709795750">
    <w:abstractNumId w:val="1"/>
  </w:num>
  <w:num w:numId="10" w16cid:durableId="4291997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3UzUI4UWmR8m5kHQSnWfnnPwo4qB8fYq7uUYTjWs7s6vol+nPl2/YKMWlP1FDYy07xBDabx9fbh1gOaYnoVZw==" w:salt="QKe8BMsB15GHHAn8C7FZ+g==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03637"/>
    <w:rsid w:val="0001109B"/>
    <w:rsid w:val="00014BB2"/>
    <w:rsid w:val="0001542C"/>
    <w:rsid w:val="0002186B"/>
    <w:rsid w:val="000400B0"/>
    <w:rsid w:val="00050A78"/>
    <w:rsid w:val="00051379"/>
    <w:rsid w:val="00052B58"/>
    <w:rsid w:val="00056CAD"/>
    <w:rsid w:val="00061E4B"/>
    <w:rsid w:val="00065F40"/>
    <w:rsid w:val="000670F0"/>
    <w:rsid w:val="00067C10"/>
    <w:rsid w:val="000712C2"/>
    <w:rsid w:val="000842D7"/>
    <w:rsid w:val="000865A2"/>
    <w:rsid w:val="00092254"/>
    <w:rsid w:val="000A3670"/>
    <w:rsid w:val="000A4C45"/>
    <w:rsid w:val="000B69AA"/>
    <w:rsid w:val="000B6BB4"/>
    <w:rsid w:val="000C057D"/>
    <w:rsid w:val="000C4773"/>
    <w:rsid w:val="000D450F"/>
    <w:rsid w:val="000D518D"/>
    <w:rsid w:val="000E0508"/>
    <w:rsid w:val="000F45BC"/>
    <w:rsid w:val="000F46F4"/>
    <w:rsid w:val="000F63BC"/>
    <w:rsid w:val="0010014E"/>
    <w:rsid w:val="001046FC"/>
    <w:rsid w:val="00106FCD"/>
    <w:rsid w:val="00107552"/>
    <w:rsid w:val="00107C10"/>
    <w:rsid w:val="00107FD9"/>
    <w:rsid w:val="0011046A"/>
    <w:rsid w:val="001246E8"/>
    <w:rsid w:val="001264B8"/>
    <w:rsid w:val="001333FF"/>
    <w:rsid w:val="00145A92"/>
    <w:rsid w:val="001555E7"/>
    <w:rsid w:val="00161D01"/>
    <w:rsid w:val="0016419F"/>
    <w:rsid w:val="00174C7D"/>
    <w:rsid w:val="0018208B"/>
    <w:rsid w:val="00183356"/>
    <w:rsid w:val="001849A2"/>
    <w:rsid w:val="00187381"/>
    <w:rsid w:val="00187915"/>
    <w:rsid w:val="001A49D0"/>
    <w:rsid w:val="001A52B8"/>
    <w:rsid w:val="001A612A"/>
    <w:rsid w:val="001B1FE5"/>
    <w:rsid w:val="001B4971"/>
    <w:rsid w:val="001C4CB6"/>
    <w:rsid w:val="001C62EC"/>
    <w:rsid w:val="001D3164"/>
    <w:rsid w:val="001D3C7F"/>
    <w:rsid w:val="001D47EF"/>
    <w:rsid w:val="001D7C80"/>
    <w:rsid w:val="001F0D70"/>
    <w:rsid w:val="001F20A6"/>
    <w:rsid w:val="001F32D3"/>
    <w:rsid w:val="002015C2"/>
    <w:rsid w:val="00201A28"/>
    <w:rsid w:val="00201C47"/>
    <w:rsid w:val="0020502C"/>
    <w:rsid w:val="00212755"/>
    <w:rsid w:val="002177E2"/>
    <w:rsid w:val="00223911"/>
    <w:rsid w:val="002249EA"/>
    <w:rsid w:val="00226A97"/>
    <w:rsid w:val="00226BEE"/>
    <w:rsid w:val="002337FF"/>
    <w:rsid w:val="00247F0D"/>
    <w:rsid w:val="002515B8"/>
    <w:rsid w:val="00255CE0"/>
    <w:rsid w:val="00264715"/>
    <w:rsid w:val="00273B07"/>
    <w:rsid w:val="00277DDA"/>
    <w:rsid w:val="00281425"/>
    <w:rsid w:val="002A6CAC"/>
    <w:rsid w:val="002A77C9"/>
    <w:rsid w:val="002C0FBA"/>
    <w:rsid w:val="002C3E20"/>
    <w:rsid w:val="002D01C8"/>
    <w:rsid w:val="002D73B6"/>
    <w:rsid w:val="002E39B3"/>
    <w:rsid w:val="002E3B80"/>
    <w:rsid w:val="002E4620"/>
    <w:rsid w:val="002E5ED1"/>
    <w:rsid w:val="002F5BF8"/>
    <w:rsid w:val="002F67E7"/>
    <w:rsid w:val="003030DE"/>
    <w:rsid w:val="00312A5B"/>
    <w:rsid w:val="00312C6E"/>
    <w:rsid w:val="00315427"/>
    <w:rsid w:val="0031688E"/>
    <w:rsid w:val="003337F8"/>
    <w:rsid w:val="0033386C"/>
    <w:rsid w:val="00334D21"/>
    <w:rsid w:val="00343B21"/>
    <w:rsid w:val="00344BCB"/>
    <w:rsid w:val="00352166"/>
    <w:rsid w:val="0035273C"/>
    <w:rsid w:val="003532FD"/>
    <w:rsid w:val="00366209"/>
    <w:rsid w:val="0036755E"/>
    <w:rsid w:val="00382659"/>
    <w:rsid w:val="00385D0D"/>
    <w:rsid w:val="003900B6"/>
    <w:rsid w:val="00392C29"/>
    <w:rsid w:val="003A25C4"/>
    <w:rsid w:val="003A26FB"/>
    <w:rsid w:val="003A4A68"/>
    <w:rsid w:val="003A6A66"/>
    <w:rsid w:val="003B2698"/>
    <w:rsid w:val="003B36FD"/>
    <w:rsid w:val="003B669F"/>
    <w:rsid w:val="003C366E"/>
    <w:rsid w:val="003D31B6"/>
    <w:rsid w:val="003D365F"/>
    <w:rsid w:val="003E2D77"/>
    <w:rsid w:val="003F3003"/>
    <w:rsid w:val="00400FC7"/>
    <w:rsid w:val="00405C3E"/>
    <w:rsid w:val="004062AC"/>
    <w:rsid w:val="00410AD4"/>
    <w:rsid w:val="004131D1"/>
    <w:rsid w:val="0041741A"/>
    <w:rsid w:val="00421D63"/>
    <w:rsid w:val="00423AA5"/>
    <w:rsid w:val="00431386"/>
    <w:rsid w:val="00434C4F"/>
    <w:rsid w:val="00441954"/>
    <w:rsid w:val="00442B74"/>
    <w:rsid w:val="00453971"/>
    <w:rsid w:val="00462E80"/>
    <w:rsid w:val="004631AD"/>
    <w:rsid w:val="0047039E"/>
    <w:rsid w:val="00471AC1"/>
    <w:rsid w:val="00472816"/>
    <w:rsid w:val="00472BAF"/>
    <w:rsid w:val="004830E7"/>
    <w:rsid w:val="0048535C"/>
    <w:rsid w:val="00486999"/>
    <w:rsid w:val="00491BC6"/>
    <w:rsid w:val="004925B1"/>
    <w:rsid w:val="00495BC5"/>
    <w:rsid w:val="004A22A0"/>
    <w:rsid w:val="004A59CE"/>
    <w:rsid w:val="004B2F5A"/>
    <w:rsid w:val="004B77E1"/>
    <w:rsid w:val="004C62C8"/>
    <w:rsid w:val="004E1FCB"/>
    <w:rsid w:val="004E690F"/>
    <w:rsid w:val="004E6D71"/>
    <w:rsid w:val="004F578B"/>
    <w:rsid w:val="00502819"/>
    <w:rsid w:val="0050681F"/>
    <w:rsid w:val="00527D50"/>
    <w:rsid w:val="00527F36"/>
    <w:rsid w:val="005354E1"/>
    <w:rsid w:val="00536814"/>
    <w:rsid w:val="0054111A"/>
    <w:rsid w:val="00541B83"/>
    <w:rsid w:val="0055096A"/>
    <w:rsid w:val="005517D0"/>
    <w:rsid w:val="0055604A"/>
    <w:rsid w:val="00560391"/>
    <w:rsid w:val="00566BCC"/>
    <w:rsid w:val="005765F4"/>
    <w:rsid w:val="005832F3"/>
    <w:rsid w:val="005B47FD"/>
    <w:rsid w:val="005C24C4"/>
    <w:rsid w:val="005C63FA"/>
    <w:rsid w:val="005D28B0"/>
    <w:rsid w:val="005D2EFC"/>
    <w:rsid w:val="005D6AE1"/>
    <w:rsid w:val="005E20A1"/>
    <w:rsid w:val="00627B33"/>
    <w:rsid w:val="00633FAD"/>
    <w:rsid w:val="006344E4"/>
    <w:rsid w:val="0064465B"/>
    <w:rsid w:val="00662239"/>
    <w:rsid w:val="00665EA5"/>
    <w:rsid w:val="00667B1D"/>
    <w:rsid w:val="006832B7"/>
    <w:rsid w:val="00691DBA"/>
    <w:rsid w:val="006959EF"/>
    <w:rsid w:val="00696ACE"/>
    <w:rsid w:val="006A65FA"/>
    <w:rsid w:val="006A6AC7"/>
    <w:rsid w:val="006C3641"/>
    <w:rsid w:val="006C6E9C"/>
    <w:rsid w:val="006F26E4"/>
    <w:rsid w:val="006F72FC"/>
    <w:rsid w:val="00732422"/>
    <w:rsid w:val="007447C2"/>
    <w:rsid w:val="007449B4"/>
    <w:rsid w:val="00752E3D"/>
    <w:rsid w:val="007606C8"/>
    <w:rsid w:val="00763559"/>
    <w:rsid w:val="007639F1"/>
    <w:rsid w:val="00764623"/>
    <w:rsid w:val="00767075"/>
    <w:rsid w:val="00770A49"/>
    <w:rsid w:val="00777B0A"/>
    <w:rsid w:val="00777E67"/>
    <w:rsid w:val="00785285"/>
    <w:rsid w:val="00786E56"/>
    <w:rsid w:val="007935A7"/>
    <w:rsid w:val="007A008A"/>
    <w:rsid w:val="007A34DE"/>
    <w:rsid w:val="007A610F"/>
    <w:rsid w:val="007B03F5"/>
    <w:rsid w:val="007B19BF"/>
    <w:rsid w:val="007B4020"/>
    <w:rsid w:val="007C069E"/>
    <w:rsid w:val="007C36F0"/>
    <w:rsid w:val="007C6EEC"/>
    <w:rsid w:val="007D02E3"/>
    <w:rsid w:val="007D1851"/>
    <w:rsid w:val="007D77EA"/>
    <w:rsid w:val="007E3CC4"/>
    <w:rsid w:val="007E5CC8"/>
    <w:rsid w:val="007E77D5"/>
    <w:rsid w:val="007F1FD5"/>
    <w:rsid w:val="007F423D"/>
    <w:rsid w:val="00807E23"/>
    <w:rsid w:val="0081075F"/>
    <w:rsid w:val="008134AD"/>
    <w:rsid w:val="00817DA1"/>
    <w:rsid w:val="0082758C"/>
    <w:rsid w:val="0083033E"/>
    <w:rsid w:val="008325C0"/>
    <w:rsid w:val="00832830"/>
    <w:rsid w:val="00833D2E"/>
    <w:rsid w:val="00834478"/>
    <w:rsid w:val="008472B0"/>
    <w:rsid w:val="0085610D"/>
    <w:rsid w:val="00863632"/>
    <w:rsid w:val="008649BB"/>
    <w:rsid w:val="00866FF1"/>
    <w:rsid w:val="00872F3A"/>
    <w:rsid w:val="00873C8F"/>
    <w:rsid w:val="00876318"/>
    <w:rsid w:val="0088621A"/>
    <w:rsid w:val="00886A9F"/>
    <w:rsid w:val="008971DD"/>
    <w:rsid w:val="008979D1"/>
    <w:rsid w:val="008A69D1"/>
    <w:rsid w:val="008B2FCC"/>
    <w:rsid w:val="008B3A02"/>
    <w:rsid w:val="008B57F6"/>
    <w:rsid w:val="008C1186"/>
    <w:rsid w:val="008C4593"/>
    <w:rsid w:val="008C6164"/>
    <w:rsid w:val="008D2937"/>
    <w:rsid w:val="008D389D"/>
    <w:rsid w:val="008F40DD"/>
    <w:rsid w:val="00910D42"/>
    <w:rsid w:val="0092369F"/>
    <w:rsid w:val="00930D10"/>
    <w:rsid w:val="00933171"/>
    <w:rsid w:val="00936048"/>
    <w:rsid w:val="0093642D"/>
    <w:rsid w:val="0094798B"/>
    <w:rsid w:val="00953C8C"/>
    <w:rsid w:val="00957D31"/>
    <w:rsid w:val="00957E1C"/>
    <w:rsid w:val="00961128"/>
    <w:rsid w:val="009619DA"/>
    <w:rsid w:val="009663F8"/>
    <w:rsid w:val="00966E07"/>
    <w:rsid w:val="009775E4"/>
    <w:rsid w:val="009824D6"/>
    <w:rsid w:val="00984AE4"/>
    <w:rsid w:val="0099164A"/>
    <w:rsid w:val="00996ADE"/>
    <w:rsid w:val="009A03C4"/>
    <w:rsid w:val="009A1D7E"/>
    <w:rsid w:val="009A5495"/>
    <w:rsid w:val="009A67C3"/>
    <w:rsid w:val="009A78DF"/>
    <w:rsid w:val="009B2ADB"/>
    <w:rsid w:val="009B2FC9"/>
    <w:rsid w:val="009C4A8F"/>
    <w:rsid w:val="009D68BB"/>
    <w:rsid w:val="009D6F49"/>
    <w:rsid w:val="009E2783"/>
    <w:rsid w:val="009E7CFF"/>
    <w:rsid w:val="009F2572"/>
    <w:rsid w:val="00A0181F"/>
    <w:rsid w:val="00A02ADE"/>
    <w:rsid w:val="00A03885"/>
    <w:rsid w:val="00A04698"/>
    <w:rsid w:val="00A05391"/>
    <w:rsid w:val="00A11386"/>
    <w:rsid w:val="00A1795A"/>
    <w:rsid w:val="00A25BF2"/>
    <w:rsid w:val="00A335A7"/>
    <w:rsid w:val="00A368D3"/>
    <w:rsid w:val="00A37E88"/>
    <w:rsid w:val="00A57949"/>
    <w:rsid w:val="00A61CAD"/>
    <w:rsid w:val="00A72E3E"/>
    <w:rsid w:val="00A81D6B"/>
    <w:rsid w:val="00A84C28"/>
    <w:rsid w:val="00A86A18"/>
    <w:rsid w:val="00A915B4"/>
    <w:rsid w:val="00AA02B2"/>
    <w:rsid w:val="00AB07E6"/>
    <w:rsid w:val="00AB0BE1"/>
    <w:rsid w:val="00AB2182"/>
    <w:rsid w:val="00AC03C8"/>
    <w:rsid w:val="00AC0A3A"/>
    <w:rsid w:val="00AD33B1"/>
    <w:rsid w:val="00AD5D2D"/>
    <w:rsid w:val="00AE0290"/>
    <w:rsid w:val="00AE105D"/>
    <w:rsid w:val="00AE1089"/>
    <w:rsid w:val="00AE1092"/>
    <w:rsid w:val="00AE3CEC"/>
    <w:rsid w:val="00AE680A"/>
    <w:rsid w:val="00AE69E3"/>
    <w:rsid w:val="00B025B0"/>
    <w:rsid w:val="00B0356D"/>
    <w:rsid w:val="00B05B9F"/>
    <w:rsid w:val="00B06230"/>
    <w:rsid w:val="00B20ADC"/>
    <w:rsid w:val="00B21BEB"/>
    <w:rsid w:val="00B23123"/>
    <w:rsid w:val="00B2400B"/>
    <w:rsid w:val="00B43EC8"/>
    <w:rsid w:val="00B462AE"/>
    <w:rsid w:val="00B47356"/>
    <w:rsid w:val="00B50243"/>
    <w:rsid w:val="00B61B0C"/>
    <w:rsid w:val="00B64106"/>
    <w:rsid w:val="00B64E35"/>
    <w:rsid w:val="00B65169"/>
    <w:rsid w:val="00B7073E"/>
    <w:rsid w:val="00B71929"/>
    <w:rsid w:val="00B77305"/>
    <w:rsid w:val="00B8095D"/>
    <w:rsid w:val="00B81B71"/>
    <w:rsid w:val="00B83B3F"/>
    <w:rsid w:val="00B90686"/>
    <w:rsid w:val="00B952B8"/>
    <w:rsid w:val="00BA28BE"/>
    <w:rsid w:val="00BB05EB"/>
    <w:rsid w:val="00BC2EC3"/>
    <w:rsid w:val="00BC320C"/>
    <w:rsid w:val="00BC4E73"/>
    <w:rsid w:val="00BD5AC1"/>
    <w:rsid w:val="00BE05D1"/>
    <w:rsid w:val="00BE2036"/>
    <w:rsid w:val="00BE252D"/>
    <w:rsid w:val="00BE6143"/>
    <w:rsid w:val="00BE683C"/>
    <w:rsid w:val="00BE76D0"/>
    <w:rsid w:val="00BF16F5"/>
    <w:rsid w:val="00BF5401"/>
    <w:rsid w:val="00BF60A3"/>
    <w:rsid w:val="00BF6B91"/>
    <w:rsid w:val="00BF7FB0"/>
    <w:rsid w:val="00C03A11"/>
    <w:rsid w:val="00C06448"/>
    <w:rsid w:val="00C107B3"/>
    <w:rsid w:val="00C16C8A"/>
    <w:rsid w:val="00C30C88"/>
    <w:rsid w:val="00C32DD7"/>
    <w:rsid w:val="00C34E14"/>
    <w:rsid w:val="00C361D1"/>
    <w:rsid w:val="00C43926"/>
    <w:rsid w:val="00C45AF0"/>
    <w:rsid w:val="00C467DE"/>
    <w:rsid w:val="00C62290"/>
    <w:rsid w:val="00C63D2E"/>
    <w:rsid w:val="00C72518"/>
    <w:rsid w:val="00C753C1"/>
    <w:rsid w:val="00C836C4"/>
    <w:rsid w:val="00C84F02"/>
    <w:rsid w:val="00C87E76"/>
    <w:rsid w:val="00C905A3"/>
    <w:rsid w:val="00C9446C"/>
    <w:rsid w:val="00CA1F66"/>
    <w:rsid w:val="00CA2AFD"/>
    <w:rsid w:val="00CB3919"/>
    <w:rsid w:val="00CC6EB3"/>
    <w:rsid w:val="00CD0B60"/>
    <w:rsid w:val="00CD5236"/>
    <w:rsid w:val="00CE44D8"/>
    <w:rsid w:val="00CE50B4"/>
    <w:rsid w:val="00CF3D42"/>
    <w:rsid w:val="00CF78B2"/>
    <w:rsid w:val="00D007E5"/>
    <w:rsid w:val="00D01A01"/>
    <w:rsid w:val="00D04C4F"/>
    <w:rsid w:val="00D12A36"/>
    <w:rsid w:val="00D30BE9"/>
    <w:rsid w:val="00D357CF"/>
    <w:rsid w:val="00D457B7"/>
    <w:rsid w:val="00D45F18"/>
    <w:rsid w:val="00D5755D"/>
    <w:rsid w:val="00D61092"/>
    <w:rsid w:val="00D63F0A"/>
    <w:rsid w:val="00D712F7"/>
    <w:rsid w:val="00D81E82"/>
    <w:rsid w:val="00D91CE1"/>
    <w:rsid w:val="00DA3791"/>
    <w:rsid w:val="00DA454D"/>
    <w:rsid w:val="00DA4AE0"/>
    <w:rsid w:val="00DB160B"/>
    <w:rsid w:val="00DB459D"/>
    <w:rsid w:val="00DC779C"/>
    <w:rsid w:val="00DE29A4"/>
    <w:rsid w:val="00DE4CAB"/>
    <w:rsid w:val="00DE4DD8"/>
    <w:rsid w:val="00DF4C34"/>
    <w:rsid w:val="00DF5A11"/>
    <w:rsid w:val="00E02F7E"/>
    <w:rsid w:val="00E048BF"/>
    <w:rsid w:val="00E12F6E"/>
    <w:rsid w:val="00E24429"/>
    <w:rsid w:val="00E30C5A"/>
    <w:rsid w:val="00E33CF0"/>
    <w:rsid w:val="00E370B5"/>
    <w:rsid w:val="00E4065D"/>
    <w:rsid w:val="00E44AA9"/>
    <w:rsid w:val="00E5562F"/>
    <w:rsid w:val="00E60E31"/>
    <w:rsid w:val="00E63A9A"/>
    <w:rsid w:val="00E64462"/>
    <w:rsid w:val="00E722D4"/>
    <w:rsid w:val="00E77CE9"/>
    <w:rsid w:val="00E82352"/>
    <w:rsid w:val="00E87908"/>
    <w:rsid w:val="00EA02CC"/>
    <w:rsid w:val="00EA295B"/>
    <w:rsid w:val="00EA45A1"/>
    <w:rsid w:val="00EB1BA4"/>
    <w:rsid w:val="00EB49A3"/>
    <w:rsid w:val="00EC3ABA"/>
    <w:rsid w:val="00EC3CBE"/>
    <w:rsid w:val="00EC658B"/>
    <w:rsid w:val="00EE5526"/>
    <w:rsid w:val="00EE5CCF"/>
    <w:rsid w:val="00EF7BFA"/>
    <w:rsid w:val="00F07A8C"/>
    <w:rsid w:val="00F12CC3"/>
    <w:rsid w:val="00F16A1D"/>
    <w:rsid w:val="00F22978"/>
    <w:rsid w:val="00F3251E"/>
    <w:rsid w:val="00F379D7"/>
    <w:rsid w:val="00F51177"/>
    <w:rsid w:val="00F54D71"/>
    <w:rsid w:val="00F60DAA"/>
    <w:rsid w:val="00F63AED"/>
    <w:rsid w:val="00F654FA"/>
    <w:rsid w:val="00F67052"/>
    <w:rsid w:val="00F70221"/>
    <w:rsid w:val="00F70591"/>
    <w:rsid w:val="00F817C2"/>
    <w:rsid w:val="00F84536"/>
    <w:rsid w:val="00F9251D"/>
    <w:rsid w:val="00F94DB6"/>
    <w:rsid w:val="00FA2D87"/>
    <w:rsid w:val="00FA70E7"/>
    <w:rsid w:val="00FB3E1A"/>
    <w:rsid w:val="00FC39D1"/>
    <w:rsid w:val="00FD1CAE"/>
    <w:rsid w:val="00FD5F3D"/>
    <w:rsid w:val="00FE01D0"/>
    <w:rsid w:val="00FE5471"/>
    <w:rsid w:val="00FE5E7A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2D3FB5C6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BFBF00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BFBF00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E24429"/>
    <w:rPr>
      <w:rFonts w:ascii="Arial" w:eastAsiaTheme="majorEastAsia" w:hAnsi="Arial" w:cstheme="majorBidi"/>
      <w:b/>
      <w:color w:val="19488C"/>
      <w:spacing w:val="20"/>
      <w:kern w:val="28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E24429"/>
    <w:rPr>
      <w:rFonts w:ascii="Arial" w:eastAsiaTheme="majorEastAsia" w:hAnsi="Arial" w:cstheme="majorBidi"/>
      <w:b/>
      <w:color w:val="19488C"/>
      <w:spacing w:val="20"/>
      <w:kern w:val="28"/>
      <w:sz w:val="24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1F0D70"/>
    <w:pPr>
      <w:numPr>
        <w:ilvl w:val="1"/>
      </w:numPr>
    </w:pPr>
    <w:rPr>
      <w:rFonts w:ascii="Arial" w:eastAsiaTheme="majorEastAsia" w:hAnsi="Arial" w:cstheme="majorBidi"/>
      <w:iCs/>
      <w:color w:val="19488C"/>
      <w:spacing w:val="15"/>
      <w:sz w:val="22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1F0D70"/>
    <w:rPr>
      <w:rFonts w:ascii="Arial" w:eastAsiaTheme="majorEastAsia" w:hAnsi="Arial" w:cstheme="majorBidi"/>
      <w:iCs/>
      <w:color w:val="19488C"/>
      <w:spacing w:val="15"/>
      <w:szCs w:val="24"/>
    </w:rPr>
  </w:style>
  <w:style w:type="paragraph" w:styleId="NoSpacing">
    <w:name w:val="No Spacing"/>
    <w:uiPriority w:val="1"/>
    <w:qFormat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paragraph" w:customStyle="1" w:styleId="Style10ptCentered">
    <w:name w:val="Style 10 pt Centered"/>
    <w:basedOn w:val="Normal"/>
    <w:rsid w:val="001F0D70"/>
    <w:pPr>
      <w:jc w:val="center"/>
    </w:pPr>
    <w:rPr>
      <w:rFonts w:eastAsia="Times New Roman" w:cs="Times New Roman"/>
      <w:sz w:val="18"/>
      <w:szCs w:val="20"/>
    </w:rPr>
  </w:style>
  <w:style w:type="table" w:customStyle="1" w:styleId="TableGrid1">
    <w:name w:val="Table Grid1"/>
    <w:basedOn w:val="TableNormal"/>
    <w:next w:val="TableGrid"/>
    <w:rsid w:val="00BF6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96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9488C"/>
      </a:dk2>
      <a:lt2>
        <a:srgbClr val="EEECE1"/>
      </a:lt2>
      <a:accent1>
        <a:srgbClr val="FFFF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BSkjalVV" ma:contentTypeID="0x010100E4B5B3D62F4DD546A0D2B99A9DEF7CFF02003CC77624A804884FB4340578DAFA8E5C" ma:contentTypeVersion="91" ma:contentTypeDescription="Grunnskjal fyrir skjöl viðskiptavina" ma:contentTypeScope="" ma:versionID="f51ce50056b6feb782884e32f18c75f7">
  <xsd:schema xmlns:xsd="http://www.w3.org/2001/XMLSchema" xmlns:xs="http://www.w3.org/2001/XMLSchema" xmlns:p="http://schemas.microsoft.com/office/2006/metadata/properties" xmlns:ns1="http://schemas.microsoft.com/sharepoint/v3" xmlns:ns2="3a80df53-966d-4465-b537-67eff46a37b0" xmlns:ns3="ad6b2046-6491-4289-ba72-c03880166533" targetNamespace="http://schemas.microsoft.com/office/2006/metadata/properties" ma:root="true" ma:fieldsID="59009b5d5113eb1dd711fb31924f2da7" ns1:_="" ns2:_="" ns3:_="">
    <xsd:import namespace="http://schemas.microsoft.com/sharepoint/v3"/>
    <xsd:import namespace="3a80df53-966d-4465-b537-67eff46a37b0"/>
    <xsd:import namespace="ad6b2046-6491-4289-ba72-c03880166533"/>
    <xsd:element name="properties">
      <xsd:complexType>
        <xsd:sequence>
          <xsd:element name="documentManagement">
            <xsd:complexType>
              <xsd:all>
                <xsd:element ref="ns2:glbMikilvaegi"/>
                <xsd:element ref="ns2:glbTungumal" minOccurs="0"/>
                <xsd:element ref="ns2:glbLeynd" minOccurs="0"/>
                <xsd:element ref="ns2:glbATH" minOccurs="0"/>
                <xsd:element ref="ns2:glbSnidmatIGildi" minOccurs="0"/>
                <xsd:element ref="ns2:glbSkjalaholf"/>
                <xsd:element ref="ns2:glbSkilyrt" minOccurs="0"/>
                <xsd:element ref="ns2:glbAdrarKennitolur" minOccurs="0"/>
                <xsd:element ref="ns2:glbSPPI" minOccurs="0"/>
                <xsd:element ref="ns2:glbSPPINidurstada" minOccurs="0"/>
                <xsd:element ref="ns2:glbSPPIProf" minOccurs="0"/>
                <xsd:element ref="ns2:glbSPPIskilmalar" minOccurs="0"/>
                <xsd:element ref="ns2:glbSyslumannsembaetti" minOccurs="0"/>
                <xsd:element ref="ns2:glbFastanumer" minOccurs="0"/>
                <xsd:element ref="ns2:glbLandnumer" minOccurs="0"/>
                <xsd:element ref="ns2:TaxCatchAll" minOccurs="0"/>
                <xsd:element ref="ns2:glbMalanumer" minOccurs="0"/>
                <xsd:element ref="ns2:glbKennitala1" minOccurs="0"/>
                <xsd:element ref="ns2:glbKennitala2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2:glbUpprunakerfi" minOccurs="0"/>
                <xsd:element ref="ns2:glbUtprentunardagsetning" minOccurs="0"/>
                <xsd:element ref="ns2:glbVersionsXML" minOccurs="0"/>
                <xsd:element ref="ns2:glbDagsSkjals" minOccurs="0"/>
                <xsd:element ref="ns2:glbKerfisstada" minOccurs="0"/>
                <xsd:element ref="ns2:glbTegundUndirritunar" minOccurs="0"/>
                <xsd:element ref="ns2:glbthinglysingarnumer" minOccurs="0"/>
                <xsd:element ref="ns2:glbLokadagsetning" minOccurs="0"/>
                <xsd:element ref="ns2:glbSkjalanumer" minOccurs="0"/>
                <xsd:element ref="ns2:glbEydingarDagsetning" minOccurs="0"/>
                <xsd:element ref="ns2:glbDagsThinglysingar" minOccurs="0"/>
                <xsd:element ref="ns2:glbEydubladanumer" minOccurs="0"/>
                <xsd:element ref="ns2:d1a7a1bcd69146528a5aaed9a3cced7a" minOccurs="0"/>
                <xsd:element ref="ns2:TaxCatchAllLabel" minOccurs="0"/>
                <xsd:element ref="ns2:j4fcab34387d4895869c4f1a02cf3739" minOccurs="0"/>
                <xsd:element ref="ns2:jf0ab4b1a7174bc88290c5a10b3f8733" minOccurs="0"/>
                <xsd:element ref="ns2:i94340f58d9c463797252a58a74fbc73" minOccurs="0"/>
                <xsd:element ref="ns2:TaxKeywordTaxHTField" minOccurs="0"/>
                <xsd:element ref="ns2:fe34b03587d047fcbde570fc54e706fc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6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6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df53-966d-4465-b537-67eff46a37b0" elementFormDefault="qualified">
    <xsd:import namespace="http://schemas.microsoft.com/office/2006/documentManagement/types"/>
    <xsd:import namespace="http://schemas.microsoft.com/office/infopath/2007/PartnerControls"/>
    <xsd:element name="glbMikilvaegi" ma:index="2" ma:displayName="Mikilvægi" ma:default="MBI" ma:format="Dropdown" ma:indexed="true" ma:internalName="glbMikilvaegi" ma:readOnly="false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4" nillable="true" ma:displayName="Tungumál" ma:default="Íslenska" ma:format="Dropdown" ma:indexed="true" ma:internalName="glbTungumal" ma:readOnly="false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Leynd" ma:index="5" nillable="true" ma:displayName="Leynd" ma:default="Lág" ma:format="Dropdown" ma:indexed="true" ma:internalName="glbLeynd" ma:readOnly="false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6" nillable="true" ma:displayName="ATH" ma:internalName="glbATH" ma:readOnly="false">
      <xsd:simpleType>
        <xsd:restriction base="dms:Note">
          <xsd:maxLength value="255"/>
        </xsd:restriction>
      </xsd:simpleType>
    </xsd:element>
    <xsd:element name="glbSnidmatIGildi" ma:index="8" nillable="true" ma:displayName="Sniðmát í gildi" ma:default="1" ma:indexed="true" ma:internalName="glbSnidmatIGildi" ma:readOnly="false">
      <xsd:simpleType>
        <xsd:restriction base="dms:Boolean"/>
      </xsd:simpleType>
    </xsd:element>
    <xsd:element name="glbSkjalaholf" ma:index="9" ma:displayName="Skjalahólf" ma:default="Óskilgreint" ma:format="Dropdown" ma:internalName="glbSkjalaholf" ma:readOnly="false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  <xsd:enumeration value="Lánanefnd"/>
          <xsd:enumeration value="Sjálfvirkar vinnslur"/>
          <xsd:enumeration value="LibraLokað"/>
          <xsd:enumeration value="Netbanki"/>
          <xsd:enumeration value="Vörður"/>
          <xsd:enumeration value="Sértækar vinnslur"/>
          <xsd:enumeration value="VBS - Útibú - 2"/>
          <xsd:enumeration value="Dunning"/>
          <xsd:enumeration value="Customer Data"/>
          <xsd:enumeration value="Eignafjarmognun"/>
        </xsd:restriction>
      </xsd:simpleType>
    </xsd:element>
    <xsd:element name="glbSkilyrt" ma:index="10" nillable="true" ma:displayName="Skilyrt" ma:internalName="glbSkilyrt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AdrarKennitolur" ma:index="11" nillable="true" ma:displayName="AðrarKennitölur" ma:internalName="glbAdrarKennitolur" ma:readOnly="false">
      <xsd:simpleType>
        <xsd:restriction base="dms:Note">
          <xsd:maxLength value="255"/>
        </xsd:restriction>
      </xsd:simpleType>
    </xsd:element>
    <xsd:element name="glbSPPI" ma:index="13" nillable="true" ma:displayName="SPPI" ma:default="0" ma:internalName="glbSPPI" ma:readOnly="false">
      <xsd:simpleType>
        <xsd:restriction base="dms:Boolean"/>
      </xsd:simpleType>
    </xsd:element>
    <xsd:element name="glbSPPINidurstada" ma:index="14" nillable="true" ma:displayName="SPPI niðurstaða" ma:default="[Velja]" ma:format="Dropdown" ma:internalName="glbSPPINidurstada" ma:readOnly="false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15" nillable="true" ma:displayName="SPPI próf" ma:format="Hyperlink" ma:internalName="glbSPPIProf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16" nillable="true" ma:displayName="SPPI skilmálar" ma:format="Hyperlink" ma:internalName="glbSPPIskilmalar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yslumannsembaetti" ma:index="17" nillable="true" ma:displayName="Sýslumannsembætti" ma:description="Sýslumannsembætti sem skjal er unnið hjá." ma:internalName="glbSyslumannsembaetti" ma:readOnly="false">
      <xsd:simpleType>
        <xsd:restriction base="dms:Text"/>
      </xsd:simpleType>
    </xsd:element>
    <xsd:element name="glbFastanumer" ma:index="18" nillable="true" ma:displayName="Fastanúmer" ma:description="Þarf að gera ráð fyrir Fastanúmeri í vörslu t.d. fyrir íbúðir eða bílnúmer." ma:internalName="glbFastanumer" ma:readOnly="false">
      <xsd:simpleType>
        <xsd:restriction base="dms:Text"/>
      </xsd:simpleType>
    </xsd:element>
    <xsd:element name="glbLandnumer" ma:index="19" nillable="true" ma:displayName="Landnúmer" ma:description="Landnúmeri eignar semJaki er þá lóðarnúmer t.d." ma:internalName="glbLandnumer" ma:readOnly="false">
      <xsd:simpleType>
        <xsd:restriction base="dms:Text"/>
      </xsd:simpleType>
    </xsd:element>
    <xsd:element name="TaxCatchAll" ma:index="21" nillable="true" ma:displayName="Taxonomy Catch All Column" ma:hidden="true" ma:list="{a33e7cb1-5fd5-4a75-85ec-81112801288b}" ma:internalName="TaxCatchAll" ma:readOnly="false" ma:showField="CatchAllData" ma:web="3a80df53-966d-4465-b537-67eff46a3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lbMalanumer" ma:index="22" nillable="true" ma:displayName="Málanúmer" ma:hidden="true" ma:internalName="glbMalanumer" ma:readOnly="false">
      <xsd:simpleType>
        <xsd:restriction base="dms:Text">
          <xsd:maxLength value="255"/>
        </xsd:restriction>
      </xsd:simpleType>
    </xsd:element>
    <xsd:element name="glbKennitala1" ma:index="25" nillable="true" ma:displayName="Kennitala1" ma:hidden="true" ma:internalName="glbKennitala1" ma:readOnly="false">
      <xsd:simpleType>
        <xsd:restriction base="dms:Text">
          <xsd:maxLength value="255"/>
        </xsd:restriction>
      </xsd:simpleType>
    </xsd:element>
    <xsd:element name="glbKennitala2" ma:index="26" nillable="true" ma:displayName="Kennitala2" ma:hidden="true" ma:internalName="glbKennitala2" ma:readOnly="false">
      <xsd:simpleType>
        <xsd:restriction base="dms:Text">
          <xsd:maxLength value="255"/>
        </xsd:restriction>
      </xsd:simpleType>
    </xsd:element>
    <xsd:element name="glbKennitolur" ma:index="28" nillable="true" ma:displayName="Kennitölur" ma:hidden="true" ma:internalName="glbKennitolur" ma:readOnly="false">
      <xsd:simpleType>
        <xsd:restriction base="dms:Text">
          <xsd:maxLength value="255"/>
        </xsd:restriction>
      </xsd:simpleType>
    </xsd:element>
    <xsd:element name="glbNafn1" ma:index="29" nillable="true" ma:displayName="Nafn1" ma:hidden="true" ma:internalName="glbNafn1" ma:readOnly="false">
      <xsd:simpleType>
        <xsd:restriction base="dms:Text">
          <xsd:maxLength value="255"/>
        </xsd:restriction>
      </xsd:simpleType>
    </xsd:element>
    <xsd:element name="glbNafn2" ma:index="30" nillable="true" ma:displayName="Nafn2" ma:hidden="true" ma:internalName="glbNafn2" ma:readOnly="false">
      <xsd:simpleType>
        <xsd:restriction base="dms:Text">
          <xsd:maxLength value="255"/>
        </xsd:restriction>
      </xsd:simpleType>
    </xsd:element>
    <xsd:element name="glbStarfsmannaSkjal" ma:index="32" nillable="true" ma:displayName="StarfsmannaSkjal" ma:default="0" ma:hidden="true" ma:internalName="glbStarfsmannaSkjal" ma:readOnly="false">
      <xsd:simpleType>
        <xsd:restriction base="dms:Boolean"/>
      </xsd:simpleType>
    </xsd:element>
    <xsd:element name="glbUpprunakerfi" ma:index="33" nillable="true" ma:displayName="Upprunakerfi" ma:description="Kerfið þaðan sem skjalið er upprunnið" ma:hidden="true" ma:internalName="glbUpprunakerfi" ma:readOnly="false">
      <xsd:simpleType>
        <xsd:restriction base="dms:Text"/>
      </xsd:simpleType>
    </xsd:element>
    <xsd:element name="glbUtprentunardagsetning" ma:index="34" nillable="true" ma:displayName="Útprentunardagsetning" ma:format="DateTime" ma:hidden="true" ma:internalName="glbUtprentunardagsetning" ma:readOnly="false">
      <xsd:simpleType>
        <xsd:restriction base="dms:DateTime"/>
      </xsd:simpleType>
    </xsd:element>
    <xsd:element name="glbVersionsXML" ma:index="35" nillable="true" ma:displayName="Version XML" ma:hidden="true" ma:internalName="glbVersionsXML" ma:readOnly="false">
      <xsd:simpleType>
        <xsd:restriction base="dms:Note"/>
      </xsd:simpleType>
    </xsd:element>
    <xsd:element name="glbDagsSkjals" ma:index="36" nillable="true" ma:displayName="DagsSkjals" ma:default="[today]" ma:format="DateOnly" ma:hidden="true" ma:internalName="glbDagsSkjals" ma:readOnly="false">
      <xsd:simpleType>
        <xsd:restriction base="dms:DateTime"/>
      </xsd:simpleType>
    </xsd:element>
    <xsd:element name="glbKerfisstada" ma:index="40" nillable="true" ma:displayName="Kerfisstaða" ma:hidden="true" ma:internalName="glbKerfisstada" ma:readOnly="false">
      <xsd:simpleType>
        <xsd:restriction base="dms:Text"/>
      </xsd:simpleType>
    </xsd:element>
    <xsd:element name="glbTegundUndirritunar" ma:index="41" nillable="true" ma:displayName="Tegund undirritunar" ma:hidden="true" ma:internalName="glbTegundUndirritunar" ma:readOnly="false">
      <xsd:simpleType>
        <xsd:restriction base="dms:Note"/>
      </xsd:simpleType>
    </xsd:element>
    <xsd:element name="glbthinglysingarnumer" ma:index="42" nillable="true" ma:displayName="Þinglýsingarnúmer" ma:description="Þinglýsingar númer sem þarf að vista sértækt með gagni." ma:hidden="true" ma:internalName="glbthinglysingarnumer" ma:readOnly="false">
      <xsd:simpleType>
        <xsd:restriction base="dms:Text"/>
      </xsd:simpleType>
    </xsd:element>
    <xsd:element name="glbLokadagsetning" ma:index="43" nillable="true" ma:displayName="LokaDagsSkjals" ma:default="[today]" ma:format="DateOnly" ma:hidden="true" ma:internalName="glbLokadagsetning" ma:readOnly="false">
      <xsd:simpleType>
        <xsd:restriction base="dms:DateTime"/>
      </xsd:simpleType>
    </xsd:element>
    <xsd:element name="glbSkjalanumer" ma:index="44" nillable="true" ma:displayName="Skjalanúmer" ma:hidden="true" ma:internalName="glbSkjalanumer" ma:readOnly="false">
      <xsd:simpleType>
        <xsd:restriction base="dms:Text">
          <xsd:maxLength value="255"/>
        </xsd:restriction>
      </xsd:simpleType>
    </xsd:element>
    <xsd:element name="glbEydingarDagsetning" ma:index="45" nillable="true" ma:displayName="EyðingarDags" ma:format="DateOnly" ma:hidden="true" ma:internalName="glbEydingarDagsetning" ma:readOnly="false">
      <xsd:simpleType>
        <xsd:restriction base="dms:DateTime"/>
      </xsd:simpleType>
    </xsd:element>
    <xsd:element name="glbDagsThinglysingar" ma:index="46" nillable="true" ma:displayName="DagsÞinglýsingar" ma:description="Dagsetningar þinglýsingar – þarf fleiri en eina dagsetningu (sent, móttekið, klárað)? " ma:format="DateTime" ma:hidden="true" ma:internalName="glbDagsThinglysingar" ma:readOnly="false">
      <xsd:simpleType>
        <xsd:restriction base="dms:DateTime"/>
      </xsd:simpleType>
    </xsd:element>
    <xsd:element name="glbEydubladanumer" ma:index="47" nillable="true" ma:displayName="Eyðublaðanúmer" ma:description="Field with reference to Tegund field, should contains template Number" ma:hidden="true" ma:internalName="glbEydubladanumer" ma:readOnly="false">
      <xsd:simpleType>
        <xsd:restriction base="dms:Text"/>
      </xsd:simpleType>
    </xsd:element>
    <xsd:element name="d1a7a1bcd69146528a5aaed9a3cced7a" ma:index="49" nillable="true" ma:taxonomy="true" ma:internalName="d1a7a1bcd69146528a5aaed9a3cced7a" ma:taxonomyFieldName="glbEining" ma:displayName="Eining" ma:readOnly="false" ma:fieldId="{d1a7a1bc-d691-4652-8a5a-aed9a3cced7a}" ma:sspId="fefa8bba-e4ff-442e-bc8e-39d6e28e6fc9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50" nillable="true" ma:displayName="Taxonomy Catch All Column1" ma:hidden="true" ma:list="{a33e7cb1-5fd5-4a75-85ec-81112801288b}" ma:internalName="TaxCatchAllLabel" ma:readOnly="false" ma:showField="CatchAllDataLabel" ma:web="3a80df53-966d-4465-b537-67eff46a3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51" nillable="true" ma:taxonomy="true" ma:internalName="j4fcab34387d4895869c4f1a02cf3739" ma:taxonomyFieldName="glbGeymsluaaetlun" ma:displayName="Geymsluáætlun" ma:indexed="true" ma:readOnly="false" ma:fieldId="{34fcab34-387d-4895-869c-4f1a02cf3739}" ma:sspId="fefa8bba-e4ff-442e-bc8e-39d6e28e6fc9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52" ma:taxonomy="true" ma:internalName="jf0ab4b1a7174bc88290c5a10b3f8733" ma:taxonomyFieldName="glbSkjalalykill" ma:displayName="Skjalalykill" ma:indexed="true" ma:readOnly="false" ma:fieldId="{3f0ab4b1-a717-4bc8-8290-c5a10b3f8733}" ma:sspId="fefa8bba-e4ff-442e-bc8e-39d6e28e6fc9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53" ma:taxonomy="true" ma:internalName="i94340f58d9c463797252a58a74fbc73" ma:taxonomyFieldName="glbTegundVVSkjals" ma:displayName="Tegund" ma:indexed="true" ma:readOnly="false" ma:fieldId="{294340f5-8d9c-4637-9725-2a58a74fbc73}" ma:sspId="fefa8bba-e4ff-442e-bc8e-39d6e28e6fc9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54" nillable="true" ma:taxonomy="true" ma:internalName="TaxKeywordTaxHTField" ma:taxonomyFieldName="TaxKeyword" ma:displayName="Enterprise Keywords" ma:readOnly="false" ma:fieldId="{23f27201-bee3-471e-b2e7-b64fd8b7ca38}" ma:taxonomyMulti="true" ma:sspId="fefa8bba-e4ff-442e-bc8e-39d6e28e6fc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e34b03587d047fcbde570fc54e706fc" ma:index="55" nillable="true" ma:taxonomy="true" ma:internalName="fe34b03587d047fcbde570fc54e706fc" ma:taxonomyFieldName="glbStadaVV" ma:displayName="Staða" ma:readOnly="false" ma:default="5;#Skjal/umsókn í vinnslu|f0160a8e-60d0-41ad-995a-b5aa424730e4" ma:fieldId="{fe34b035-87d0-47fc-bde5-70fc54e706fc}" ma:sspId="fefa8bba-e4ff-442e-bc8e-39d6e28e6fc9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b2046-6491-4289-ba72-c03880166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59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f0ab4b1a7174bc88290c5a10b3f8733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Almennt (23.2.7)</TermName>
          <TermId xmlns="http://schemas.microsoft.com/office/infopath/2007/PartnerControls">4bb1eb54-8778-46c4-a547-311b0a1c58cf</TermId>
        </TermInfo>
      </Terms>
    </jf0ab4b1a7174bc88290c5a10b3f8733>
    <glbAdrarKennitolur xmlns="3a80df53-966d-4465-b537-67eff46a37b0" xsi:nil="true"/>
    <glbSyslumannsembaetti xmlns="3a80df53-966d-4465-b537-67eff46a37b0" xsi:nil="true"/>
    <glbSnidmatIGildi xmlns="3a80df53-966d-4465-b537-67eff46a37b0">true</glbSnidmatIGildi>
    <glbUpprunakerfi xmlns="3a80df53-966d-4465-b537-67eff46a37b0" xsi:nil="true"/>
    <glbLokadagsetning xmlns="3a80df53-966d-4465-b537-67eff46a37b0">2025-06-18T09:51:06+00:00</glbLokadagsetning>
    <glbSPPIProf xmlns="3a80df53-966d-4465-b537-67eff46a37b0">
      <Url xsi:nil="true"/>
      <Description xsi:nil="true"/>
    </glbSPPIProf>
    <glbNafn1 xmlns="3a80df53-966d-4465-b537-67eff46a37b0" xsi:nil="true"/>
    <TaxKeywordTaxHTField xmlns="3a80df53-966d-4465-b537-67eff46a37b0">
      <Terms xmlns="http://schemas.microsoft.com/office/infopath/2007/PartnerControls"/>
    </TaxKeywordTaxHTField>
    <glbSkjalaholf xmlns="3a80df53-966d-4465-b537-67eff46a37b0">VBS - Útibú</glbSkjalaholf>
    <i94340f58d9c463797252a58a74fbc73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Netbankinn - Afturköllun umboðs vegna skoðunar og/eða aðgerða í netbanka og útibúi</TermName>
          <TermId xmlns="http://schemas.microsoft.com/office/infopath/2007/PartnerControls">7b210a39-26be-441e-ba9a-e6329a0697ac</TermId>
        </TermInfo>
      </Terms>
    </i94340f58d9c463797252a58a74fbc73>
    <fe34b03587d047fcbde570fc54e706fc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Leynd xmlns="3a80df53-966d-4465-b537-67eff46a37b0">Lág</glbLeynd>
    <glbSPPIskilmalar xmlns="3a80df53-966d-4465-b537-67eff46a37b0">
      <Url xsi:nil="true"/>
      <Description xsi:nil="true"/>
    </glbSPPIskilmalar>
    <glbSPPINidurstada xmlns="3a80df53-966d-4465-b537-67eff46a37b0">[Velja]</glbSPPINidurstada>
    <glbDagsThinglysingar xmlns="3a80df53-966d-4465-b537-67eff46a37b0" xsi:nil="true"/>
    <glbSkilyrt xmlns="3a80df53-966d-4465-b537-67eff46a37b0">
      <Value>Fyrir einstaklinga</Value>
      <Value>Fyrir eldriborgara</Value>
      <Value>Fyrir unglinga eldri</Value>
    </glbSkilyrt>
    <glbSkjalanumer xmlns="3a80df53-966d-4465-b537-67eff46a37b0" xsi:nil="true"/>
    <glbKennitolur xmlns="3a80df53-966d-4465-b537-67eff46a37b0" xsi:nil="true"/>
    <glbLandnumer xmlns="3a80df53-966d-4465-b537-67eff46a37b0" xsi:nil="true"/>
    <glbDagsSkjals xmlns="3a80df53-966d-4465-b537-67eff46a37b0">2025-06-18T09:51:06+00:00</glbDagsSkjals>
    <glbNafn2 xmlns="3a80df53-966d-4465-b537-67eff46a37b0" xsi:nil="true"/>
    <glbStarfsmannaSkjal xmlns="3a80df53-966d-4465-b537-67eff46a37b0">false</glbStarfsmannaSkjal>
    <j4fcab34387d4895869c4f1a02cf3739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Lokadags +7 ár</TermName>
          <TermId xmlns="http://schemas.microsoft.com/office/infopath/2007/PartnerControls">6780ba3d-ef1f-4052-94ba-8da1c46d2c94</TermId>
        </TermInfo>
      </Terms>
    </j4fcab34387d4895869c4f1a02cf3739>
    <TaxCatchAllLabel xmlns="3a80df53-966d-4465-b537-67eff46a37b0" xsi:nil="true"/>
    <glbSPPI xmlns="3a80df53-966d-4465-b537-67eff46a37b0">false</glbSPPI>
    <glbthinglysingarnumer xmlns="3a80df53-966d-4465-b537-67eff46a37b0" xsi:nil="true"/>
    <glbKerfisstada xmlns="3a80df53-966d-4465-b537-67eff46a37b0" xsi:nil="true"/>
    <glbMikilvaegi xmlns="3a80df53-966d-4465-b537-67eff46a37b0">MBI</glbMikilvaegi>
    <glbEydingarDagsetning xmlns="3a80df53-966d-4465-b537-67eff46a37b0" xsi:nil="true"/>
    <glbATH xmlns="3a80df53-966d-4465-b537-67eff46a37b0" xsi:nil="true"/>
    <TaxCatchAll xmlns="3a80df53-966d-4465-b537-67eff46a37b0">
      <Value>11</Value>
      <Value>5</Value>
      <Value>2461</Value>
      <Value>199</Value>
    </TaxCatchAll>
    <glbMalanumer xmlns="3a80df53-966d-4465-b537-67eff46a37b0" xsi:nil="true"/>
    <glbKennitala1 xmlns="3a80df53-966d-4465-b537-67eff46a37b0" xsi:nil="true"/>
    <glbTungumal xmlns="3a80df53-966d-4465-b537-67eff46a37b0">Íslenska</glbTungumal>
    <glbVersionsXML xmlns="3a80df53-966d-4465-b537-67eff46a37b0" xsi:nil="true"/>
    <glbFastanumer xmlns="3a80df53-966d-4465-b537-67eff46a37b0" xsi:nil="true"/>
    <glbEydubladanumer xmlns="3a80df53-966d-4465-b537-67eff46a37b0" xsi:nil="true"/>
    <d1a7a1bcd69146528a5aaed9a3cced7a xmlns="3a80df53-966d-4465-b537-67eff46a37b0">
      <Terms xmlns="http://schemas.microsoft.com/office/infopath/2007/PartnerControls"/>
    </d1a7a1bcd69146528a5aaed9a3cced7a>
    <glbKennitala2 xmlns="3a80df53-966d-4465-b537-67eff46a37b0" xsi:nil="true"/>
    <glbUtprentunardagsetning xmlns="3a80df53-966d-4465-b537-67eff46a37b0" xsi:nil="true"/>
    <glbTegundUndirritunar xmlns="3a80df53-966d-4465-b537-67eff46a37b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FC0EB6-267F-45C9-9B38-65332FA8D2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F21DCF-91A7-4182-A63B-C3D95BB9A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80df53-966d-4465-b537-67eff46a37b0"/>
    <ds:schemaRef ds:uri="ad6b2046-6491-4289-ba72-c03880166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7C301-88FD-463C-9129-C9E762CDC1F9}">
  <ds:schemaRefs>
    <ds:schemaRef ds:uri="http://schemas.microsoft.com/office/2006/metadata/properties"/>
    <ds:schemaRef ds:uri="http://schemas.microsoft.com/office/infopath/2007/PartnerControls"/>
    <ds:schemaRef ds:uri="3a80df53-966d-4465-b537-67eff46a37b0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a355b245-b050-4acd-9089-aafe22475fc8}" enabled="1" method="Standard" siteId="{8a1f1d0a-876f-4ed5-8a0c-89d517bd788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1517</Characters>
  <Application>Microsoft Office Word</Application>
  <DocSecurity>0</DocSecurity>
  <Lines>72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lastModifiedBy>Ásgerður Káradóttir</cp:lastModifiedBy>
  <cp:revision>5</cp:revision>
  <cp:lastPrinted>2019-10-09T11:32:00Z</cp:lastPrinted>
  <dcterms:created xsi:type="dcterms:W3CDTF">2026-05-07T10:27:00Z</dcterms:created>
  <dcterms:modified xsi:type="dcterms:W3CDTF">2026-05-08T08:48:00Z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9" name="TaxKeyword">
    <vt:lpwstr/>
  </property>
  <property fmtid="{D5CDD505-2E9C-101B-9397-08002B2CF9AE}" pid="10" name="glbTegundVVSkjals">
    <vt:lpwstr>2461;#Netbankinn - Afturköllun umboðs vegna skoðunar og/eða aðgerða í netbanka og útibúi|7b210a39-26be-441e-ba9a-e6329a0697ac</vt:lpwstr>
  </property>
  <property fmtid="{D5CDD505-2E9C-101B-9397-08002B2CF9AE}" pid="11" name="ContentTypeId">
    <vt:lpwstr>0x010100E4B5B3D62F4DD546A0D2B99A9DEF7CFF02003CC77624A804884FB4340578DAFA8E5C</vt:lpwstr>
  </property>
  <property fmtid="{D5CDD505-2E9C-101B-9397-08002B2CF9AE}" pid="12" name="glbSkjalalykill">
    <vt:lpwstr>199;#Almennt (23.2.7)|4bb1eb54-8778-46c4-a547-311b0a1c58cf</vt:lpwstr>
  </property>
  <property fmtid="{D5CDD505-2E9C-101B-9397-08002B2CF9AE}" pid="13" name="glbGeymsluaaetlun">
    <vt:lpwstr>11;#Lokadags +7 ár|6780ba3d-ef1f-4052-94ba-8da1c46d2c94</vt:lpwstr>
  </property>
  <property fmtid="{D5CDD505-2E9C-101B-9397-08002B2CF9AE}" pid="14" name="glbStadaVV">
    <vt:lpwstr>5;#Skjal/umsókn í vinnslu|f0160a8e-60d0-41ad-995a-b5aa424730e4</vt:lpwstr>
  </property>
  <property fmtid="{D5CDD505-2E9C-101B-9397-08002B2CF9AE}" pid="15" name="glbEining">
    <vt:lpwstr/>
  </property>
</Properties>
</file>