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D16768" w:rsidRPr="007325E5" w14:paraId="63FAB7C4" w14:textId="77777777" w:rsidTr="002F2D3D">
        <w:tc>
          <w:tcPr>
            <w:tcW w:w="3835" w:type="pct"/>
          </w:tcPr>
          <w:p w14:paraId="62AC9E7A" w14:textId="77777777" w:rsidR="00D16768" w:rsidRPr="007325E5" w:rsidRDefault="00D16768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D16768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Framboð til tilnefningarnefndar</w:t>
            </w:r>
          </w:p>
        </w:tc>
        <w:tc>
          <w:tcPr>
            <w:tcW w:w="1165" w:type="pct"/>
          </w:tcPr>
          <w:p w14:paraId="13489EA4" w14:textId="77777777" w:rsidR="00D16768" w:rsidRPr="007325E5" w:rsidRDefault="00D16768" w:rsidP="002F2D3D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B56F67D" wp14:editId="223ACB3D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6768" w:rsidRPr="007325E5" w14:paraId="437059DF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2468D144" w14:textId="77777777" w:rsidR="00D16768" w:rsidRPr="007325E5" w:rsidRDefault="00D16768" w:rsidP="002F2D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6430E93B" w14:textId="77777777" w:rsidR="00D16768" w:rsidRPr="007325E5" w:rsidRDefault="00D16768" w:rsidP="002F2D3D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483486E5" w14:textId="77777777" w:rsidR="0094798B" w:rsidRDefault="0094798B" w:rsidP="00AB0BE1"/>
    <w:p w14:paraId="2227D297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4877C765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CC6A4B3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Nafn: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1BA94990" w14:textId="0F0CC288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81ACB">
              <w:rPr>
                <w:sz w:val="20"/>
                <w:szCs w:val="20"/>
              </w:rPr>
              <w:t> </w:t>
            </w:r>
            <w:r w:rsidR="00E81ACB">
              <w:rPr>
                <w:sz w:val="20"/>
                <w:szCs w:val="20"/>
              </w:rPr>
              <w:t> </w:t>
            </w:r>
            <w:r w:rsidR="00E81ACB">
              <w:rPr>
                <w:sz w:val="20"/>
                <w:szCs w:val="20"/>
              </w:rPr>
              <w:t> </w:t>
            </w:r>
            <w:r w:rsidR="00E81ACB">
              <w:rPr>
                <w:sz w:val="20"/>
                <w:szCs w:val="20"/>
              </w:rPr>
              <w:t> </w:t>
            </w:r>
            <w:r w:rsidR="00E81ACB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6293C5E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0E8B330C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6FDB158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Kennitala: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2D897CF3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D3212C1" w14:textId="77777777" w:rsidR="00B67C7F" w:rsidRP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64465E05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55061CDA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Heimilisfang: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668DAD83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A91C113" w14:textId="77777777" w:rsidR="00B67C7F" w:rsidRDefault="00B67C7F" w:rsidP="00AB0BE1"/>
    <w:p w14:paraId="44A8FF3F" w14:textId="77777777" w:rsidR="001C370A" w:rsidRDefault="001C370A" w:rsidP="00AB0BE1"/>
    <w:p w14:paraId="2254EBC8" w14:textId="77777777" w:rsidR="00400146" w:rsidRPr="005F7A37" w:rsidRDefault="005F7A37" w:rsidP="00AB0BE1">
      <w:pPr>
        <w:rPr>
          <w:sz w:val="20"/>
        </w:rPr>
      </w:pPr>
      <w:r w:rsidRPr="005F7A37">
        <w:rPr>
          <w:sz w:val="20"/>
        </w:rPr>
        <w:t>Aðalstarf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4AA4C4C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2EE60D9B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2E1D0AF6" w14:textId="77777777" w:rsidR="005F7A37" w:rsidRDefault="005F7A37" w:rsidP="00AB0BE1"/>
    <w:p w14:paraId="2B3A59F5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Reynsla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40CBDB65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899D6A1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67AC83BC" w14:textId="77777777" w:rsidR="005F7A37" w:rsidRDefault="005F7A37" w:rsidP="005F7A37"/>
    <w:p w14:paraId="6046BF87" w14:textId="77777777" w:rsidR="005F7A37" w:rsidRPr="005F7A37" w:rsidRDefault="005F7A37" w:rsidP="005F7A37">
      <w:pPr>
        <w:rPr>
          <w:sz w:val="20"/>
        </w:rPr>
      </w:pPr>
      <w:r w:rsidRPr="005F7A37">
        <w:rPr>
          <w:sz w:val="20"/>
        </w:rPr>
        <w:t>Menntun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33A5A02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52E7E07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73FE725A" w14:textId="77777777" w:rsidR="005F7A37" w:rsidRDefault="005F7A37" w:rsidP="005F7A37"/>
    <w:p w14:paraId="0375D3A5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Önnur trúnaðarstörf, þar með talin stjórnarseta í öðrum félögum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27CE174D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A45189D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2860BDC4" w14:textId="77777777" w:rsidR="005F7A37" w:rsidRDefault="005F7A37" w:rsidP="00AB0BE1"/>
    <w:p w14:paraId="225CC50C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Upplýsingar um störf sem frambjóðandi hefur unnið fyrir Arion banka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0C6712D4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C0023B7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6949FF58" w14:textId="77777777" w:rsidR="005F7A37" w:rsidRDefault="005F7A37" w:rsidP="00AB0BE1"/>
    <w:p w14:paraId="56D5B2E0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Eignarhlutir í Arion banka hf., beint eða í gegnum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21E68F8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F3C2865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251DB412" w14:textId="77777777" w:rsidR="005F7A37" w:rsidRDefault="005F7A37" w:rsidP="00AB0BE1"/>
    <w:p w14:paraId="7F91D194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Hagsmunatengsl við helstu viðskiptaaðila og samkeppnisaðila Arion banka hf. sem og hluthafa sem ráða yfir að minnsta kosti 10% af heildarhlutafé eða atkvæðavægi í Arion banka hf., einn eða í samstarfi við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7034E50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8222011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3843D207" w14:textId="77777777" w:rsidR="005F7A37" w:rsidRDefault="005F7A37" w:rsidP="005F7A37">
      <w:pPr>
        <w:jc w:val="both"/>
      </w:pPr>
    </w:p>
    <w:p w14:paraId="1CDD3A46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Önnur tengsl við Arion banka hf., ef við á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2BA47D63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6E116033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606B185A" w14:textId="77777777" w:rsidR="005F7A37" w:rsidRDefault="005F7A37" w:rsidP="005F7A37">
      <w:pPr>
        <w:jc w:val="both"/>
      </w:pPr>
    </w:p>
    <w:p w14:paraId="0792294A" w14:textId="21182EF0" w:rsidR="005F7A37" w:rsidRDefault="001C370A" w:rsidP="005F7A37">
      <w:pPr>
        <w:jc w:val="both"/>
        <w:rPr>
          <w:sz w:val="20"/>
        </w:rPr>
      </w:pPr>
      <w:r>
        <w:rPr>
          <w:sz w:val="20"/>
        </w:rPr>
        <w:t>Yfirlýsing um óhæði eð</w:t>
      </w:r>
      <w:r w:rsidR="00B67C7F">
        <w:rPr>
          <w:sz w:val="20"/>
        </w:rPr>
        <w:t>a</w:t>
      </w:r>
      <w:r>
        <w:rPr>
          <w:sz w:val="20"/>
        </w:rPr>
        <w:t xml:space="preserve"> hæði frambjóðan</w:t>
      </w:r>
      <w:r w:rsidR="00B67C7F">
        <w:rPr>
          <w:sz w:val="20"/>
        </w:rPr>
        <w:t>d</w:t>
      </w:r>
      <w:r>
        <w:rPr>
          <w:sz w:val="20"/>
        </w:rPr>
        <w:t xml:space="preserve">a (sjá leiðbeiningar </w:t>
      </w:r>
      <w:hyperlink r:id="rId11" w:history="1">
        <w:r w:rsidRPr="000821A0">
          <w:rPr>
            <w:rStyle w:val="Hyperlink"/>
            <w:sz w:val="20"/>
          </w:rPr>
          <w:t>hér</w:t>
        </w:r>
      </w:hyperlink>
      <w:r>
        <w:rPr>
          <w:sz w:val="20"/>
        </w:rPr>
        <w:t>):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69A5C668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0D46A147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17B964AB" w14:textId="77777777" w:rsidR="001C370A" w:rsidRPr="005F7A37" w:rsidRDefault="001C370A" w:rsidP="005F7A37">
      <w:pPr>
        <w:jc w:val="both"/>
        <w:rPr>
          <w:sz w:val="20"/>
        </w:rPr>
      </w:pPr>
    </w:p>
    <w:p w14:paraId="3E57A247" w14:textId="77777777" w:rsidR="005F7A37" w:rsidRDefault="005F7A37" w:rsidP="005F7A37">
      <w:pPr>
        <w:jc w:val="both"/>
      </w:pPr>
    </w:p>
    <w:p w14:paraId="42F95370" w14:textId="77777777" w:rsidR="005F7A37" w:rsidRPr="001C370A" w:rsidRDefault="005F7A37" w:rsidP="005F7A37">
      <w:pPr>
        <w:jc w:val="both"/>
        <w:rPr>
          <w:sz w:val="20"/>
          <w:szCs w:val="20"/>
        </w:rPr>
      </w:pPr>
      <w:r w:rsidRPr="001C370A">
        <w:rPr>
          <w:sz w:val="20"/>
          <w:szCs w:val="20"/>
        </w:rPr>
        <w:t>Vinsamlega sendið mynd, ef mögulegt er.</w:t>
      </w:r>
    </w:p>
    <w:p w14:paraId="7202BAC3" w14:textId="77777777" w:rsidR="005F7A37" w:rsidRPr="001C370A" w:rsidRDefault="005F7A37" w:rsidP="005F7A37">
      <w:pPr>
        <w:jc w:val="both"/>
        <w:rPr>
          <w:sz w:val="20"/>
          <w:szCs w:val="20"/>
        </w:rPr>
      </w:pPr>
    </w:p>
    <w:p w14:paraId="6DC3CB31" w14:textId="77777777" w:rsidR="005F7A37" w:rsidRPr="00C4368E" w:rsidRDefault="005F7A37" w:rsidP="005F7A37">
      <w:pPr>
        <w:jc w:val="both"/>
        <w:rPr>
          <w:i/>
          <w:sz w:val="20"/>
          <w:szCs w:val="20"/>
        </w:rPr>
      </w:pPr>
      <w:r w:rsidRPr="00C4368E">
        <w:rPr>
          <w:i/>
          <w:sz w:val="20"/>
          <w:szCs w:val="20"/>
        </w:rPr>
        <w:t xml:space="preserve">Vinsamlega sendið framboð þetta á </w:t>
      </w:r>
      <w:hyperlink r:id="rId12" w:history="1">
        <w:r w:rsidRPr="00C4368E">
          <w:rPr>
            <w:rStyle w:val="Hyperlink"/>
            <w:b/>
            <w:i/>
            <w:sz w:val="20"/>
            <w:szCs w:val="20"/>
          </w:rPr>
          <w:t>hluthafar@arionbanki.is</w:t>
        </w:r>
      </w:hyperlink>
    </w:p>
    <w:sectPr w:rsidR="005F7A37" w:rsidRPr="00C4368E" w:rsidSect="00752E3D">
      <w:footerReference w:type="default" r:id="rId13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454CB" w14:textId="77777777" w:rsidR="0090172F" w:rsidRDefault="0090172F" w:rsidP="006C3641">
      <w:r>
        <w:separator/>
      </w:r>
    </w:p>
  </w:endnote>
  <w:endnote w:type="continuationSeparator" w:id="0">
    <w:p w14:paraId="1A2A60B0" w14:textId="77777777" w:rsidR="0090172F" w:rsidRDefault="0090172F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6453B34E" w14:textId="77777777" w:rsidTr="007A34DE">
      <w:trPr>
        <w:trHeight w:val="794"/>
      </w:trPr>
      <w:tc>
        <w:tcPr>
          <w:tcW w:w="1741" w:type="pct"/>
          <w:vAlign w:val="bottom"/>
        </w:tcPr>
        <w:p w14:paraId="53FDBB46" w14:textId="2C01EF38" w:rsidR="007A34DE" w:rsidRDefault="00E3751A" w:rsidP="001D47EF">
          <w:pPr>
            <w:rPr>
              <w:rStyle w:val="Emphasis"/>
            </w:rPr>
          </w:pPr>
          <w:r>
            <w:rPr>
              <w:rStyle w:val="Emphasis"/>
            </w:rPr>
            <w:t>Janúar 202</w:t>
          </w:r>
          <w:r w:rsidR="00E81ACB">
            <w:rPr>
              <w:rStyle w:val="Emphasis"/>
            </w:rPr>
            <w:t>5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Content>
            <w:p w14:paraId="480655DB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792218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792218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36187BD7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7A12AD1F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7AE67" w14:textId="77777777" w:rsidR="0090172F" w:rsidRDefault="0090172F" w:rsidP="006C3641">
      <w:r>
        <w:separator/>
      </w:r>
    </w:p>
  </w:footnote>
  <w:footnote w:type="continuationSeparator" w:id="0">
    <w:p w14:paraId="615C793D" w14:textId="77777777" w:rsidR="0090172F" w:rsidRDefault="0090172F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57902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qO1bYqXsor7pWciiZKR3D5hWgXzWhe7/raFpwmOVFu8o/yntMz2T1PlH2KPgcTSuIN7mBQCG612IqEIj0nFLQ==" w:salt="qM7RasL5OgCI5q0VScQY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821A0"/>
    <w:rsid w:val="000B6BB4"/>
    <w:rsid w:val="000C416E"/>
    <w:rsid w:val="0010014E"/>
    <w:rsid w:val="00161D01"/>
    <w:rsid w:val="001A49D0"/>
    <w:rsid w:val="001C370A"/>
    <w:rsid w:val="001D47EF"/>
    <w:rsid w:val="002015C2"/>
    <w:rsid w:val="00201A28"/>
    <w:rsid w:val="00220D7A"/>
    <w:rsid w:val="00223911"/>
    <w:rsid w:val="002249EA"/>
    <w:rsid w:val="00247F0D"/>
    <w:rsid w:val="00255CE0"/>
    <w:rsid w:val="002A6CAC"/>
    <w:rsid w:val="002C0FBA"/>
    <w:rsid w:val="002E4620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62C8"/>
    <w:rsid w:val="004E6D71"/>
    <w:rsid w:val="004F4383"/>
    <w:rsid w:val="005D2EFC"/>
    <w:rsid w:val="005F7A37"/>
    <w:rsid w:val="0062162A"/>
    <w:rsid w:val="00627B33"/>
    <w:rsid w:val="00662239"/>
    <w:rsid w:val="00667B1D"/>
    <w:rsid w:val="006C3641"/>
    <w:rsid w:val="00752E3D"/>
    <w:rsid w:val="007606C8"/>
    <w:rsid w:val="00767075"/>
    <w:rsid w:val="00777B0A"/>
    <w:rsid w:val="00777E67"/>
    <w:rsid w:val="00792218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2F9"/>
    <w:rsid w:val="00886A9F"/>
    <w:rsid w:val="008D2937"/>
    <w:rsid w:val="0090172F"/>
    <w:rsid w:val="00910D42"/>
    <w:rsid w:val="0094798B"/>
    <w:rsid w:val="00953C8C"/>
    <w:rsid w:val="009775E4"/>
    <w:rsid w:val="009C131D"/>
    <w:rsid w:val="009C4CBB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4368E"/>
    <w:rsid w:val="00C467DE"/>
    <w:rsid w:val="00C753C1"/>
    <w:rsid w:val="00C836C4"/>
    <w:rsid w:val="00CA1F66"/>
    <w:rsid w:val="00CC0BC6"/>
    <w:rsid w:val="00CF78B2"/>
    <w:rsid w:val="00D16768"/>
    <w:rsid w:val="00D67E56"/>
    <w:rsid w:val="00E048BF"/>
    <w:rsid w:val="00E3751A"/>
    <w:rsid w:val="00E44AA9"/>
    <w:rsid w:val="00E629E2"/>
    <w:rsid w:val="00E64462"/>
    <w:rsid w:val="00E722D4"/>
    <w:rsid w:val="00E81ACB"/>
    <w:rsid w:val="00EE52EC"/>
    <w:rsid w:val="00EE5526"/>
    <w:rsid w:val="00EF7BFA"/>
    <w:rsid w:val="00F16A1D"/>
    <w:rsid w:val="00F22978"/>
    <w:rsid w:val="00F70221"/>
    <w:rsid w:val="00F84454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625F6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table" w:customStyle="1" w:styleId="TableGrid1">
    <w:name w:val="Table Grid1"/>
    <w:basedOn w:val="TableNormal"/>
    <w:next w:val="TableGrid"/>
    <w:rsid w:val="00D16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F844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luthafar@arionbanki.i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v2.arionbanki.is/library/skrar/English/About-the-Bank/Investor-Relations/Shareholders-meetings/Adalfundur-16.03.2022/Lei%C3%B0beiningar%20fyrir%20frambj%C3%B3%C3%B0endur%20til%20stj%C3%B3rnar%20var%C3%B0andi%20mat%20%C3%A1%20%C3%B3h%C3%A6%C3%B0i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639803-6684-41a8-bb12-4492cb3257bc">
      <Terms xmlns="http://schemas.microsoft.com/office/infopath/2007/PartnerControls"/>
    </lcf76f155ced4ddcb4097134ff3c332f>
    <TaxCatchAll xmlns="985738c7-0377-44bd-8d25-92e815f80f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54EB7C3AC824D8E88F824896A1EF2" ma:contentTypeVersion="18" ma:contentTypeDescription="Create a new document." ma:contentTypeScope="" ma:versionID="fcb8c221853edb06039b38f779782ac5">
  <xsd:schema xmlns:xsd="http://www.w3.org/2001/XMLSchema" xmlns:xs="http://www.w3.org/2001/XMLSchema" xmlns:p="http://schemas.microsoft.com/office/2006/metadata/properties" xmlns:ns2="b2639803-6684-41a8-bb12-4492cb3257bc" xmlns:ns3="985738c7-0377-44bd-8d25-92e815f80f7a" targetNamespace="http://schemas.microsoft.com/office/2006/metadata/properties" ma:root="true" ma:fieldsID="bf3f1c2f24dbf40ac942e9414748e1fd" ns2:_="" ns3:_="">
    <xsd:import namespace="b2639803-6684-41a8-bb12-4492cb3257bc"/>
    <xsd:import namespace="985738c7-0377-44bd-8d25-92e815f80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39803-6684-41a8-bb12-4492cb32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fa8bba-e4ff-442e-bc8e-39d6e28e6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738c7-0377-44bd-8d25-92e815f80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af7df94-6f4e-4f48-9c6b-961949948a17}" ma:internalName="TaxCatchAll" ma:showField="CatchAllData" ma:web="985738c7-0377-44bd-8d25-92e815f80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8AADE-5363-473B-A84E-E2A7CFC86965}">
  <ds:schemaRefs>
    <ds:schemaRef ds:uri="http://schemas.microsoft.com/office/2006/metadata/properties"/>
    <ds:schemaRef ds:uri="http://schemas.microsoft.com/office/infopath/2007/PartnerControls"/>
    <ds:schemaRef ds:uri="b2639803-6684-41a8-bb12-4492cb3257bc"/>
    <ds:schemaRef ds:uri="985738c7-0377-44bd-8d25-92e815f80f7a"/>
  </ds:schemaRefs>
</ds:datastoreItem>
</file>

<file path=customXml/itemProps2.xml><?xml version="1.0" encoding="utf-8"?>
<ds:datastoreItem xmlns:ds="http://schemas.openxmlformats.org/officeDocument/2006/customXml" ds:itemID="{069CC7DD-B5E1-4E20-AC2E-A63DC3455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D6FF5-D144-462D-BC3B-82BFF6748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39803-6684-41a8-bb12-4492cb3257bc"/>
    <ds:schemaRef ds:uri="985738c7-0377-44bd-8d25-92e815f8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Kolbrún Kristín Antonsdóttir</cp:lastModifiedBy>
  <cp:revision>6</cp:revision>
  <cp:lastPrinted>2020-02-24T09:27:00Z</cp:lastPrinted>
  <dcterms:created xsi:type="dcterms:W3CDTF">2022-02-03T17:19:00Z</dcterms:created>
  <dcterms:modified xsi:type="dcterms:W3CDTF">2025-01-03T09:51:00Z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606164251</vt:i4>
  </property>
  <property fmtid="{D5CDD505-2E9C-101B-9397-08002B2CF9AE}" pid="3" name="_NewReviewCycle">
    <vt:lpwstr/>
  </property>
  <property fmtid="{D5CDD505-2E9C-101B-9397-08002B2CF9AE}" pid="4" name="_EmailSubject">
    <vt:lpwstr>leiðbeiningar fyrir frambjóðendur til stjórnar </vt:lpwstr>
  </property>
  <property fmtid="{D5CDD505-2E9C-101B-9397-08002B2CF9AE}" pid="5" name="_AuthorEmail">
    <vt:lpwstr>kolbrun.antonsdottir@arionbanki.is</vt:lpwstr>
  </property>
  <property fmtid="{D5CDD505-2E9C-101B-9397-08002B2CF9AE}" pid="6" name="_AuthorEmailDisplayName">
    <vt:lpwstr>Kolbrún Kristín Antonsdóttir</vt:lpwstr>
  </property>
  <property fmtid="{D5CDD505-2E9C-101B-9397-08002B2CF9AE}" pid="7" name="_PreviousAdHocReviewCycleID">
    <vt:i4>1178876546</vt:i4>
  </property>
  <property fmtid="{D5CDD505-2E9C-101B-9397-08002B2CF9AE}" pid="9" name="ContentTypeId">
    <vt:lpwstr>0x0101007AA54EB7C3AC824D8E88F824896A1EF2</vt:lpwstr>
  </property>
  <property fmtid="{D5CDD505-2E9C-101B-9397-08002B2CF9AE}" pid="10" name="MediaServiceImageTags">
    <vt:lpwstr/>
  </property>
</Properties>
</file>