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31"/>
        <w:gridCol w:w="2349"/>
      </w:tblGrid>
      <w:tr w:rsidR="00EA3BD2" w:rsidRPr="00EA3BD2" w14:paraId="64BA2D0D" w14:textId="77777777" w:rsidTr="00053476">
        <w:tc>
          <w:tcPr>
            <w:tcW w:w="3835" w:type="pct"/>
          </w:tcPr>
          <w:p w14:paraId="7A0A2B75" w14:textId="77777777" w:rsidR="00EA3BD2" w:rsidRPr="00EA3BD2" w:rsidRDefault="00EA3BD2" w:rsidP="00EA3BD2">
            <w:pPr>
              <w:rPr>
                <w:rFonts w:ascii="Arial" w:eastAsia="Malgun Gothic" w:hAnsi="Arial" w:cs="Times New Roman"/>
                <w:b/>
                <w:color w:val="19488C"/>
                <w:spacing w:val="20"/>
                <w:kern w:val="28"/>
                <w:szCs w:val="52"/>
              </w:rPr>
            </w:pPr>
            <w:proofErr w:type="spellStart"/>
            <w:r w:rsidRPr="00EA3BD2">
              <w:rPr>
                <w:rFonts w:ascii="Arial" w:eastAsia="Malgun Gothic" w:hAnsi="Arial" w:cs="Times New Roman"/>
                <w:b/>
                <w:color w:val="19488C"/>
                <w:spacing w:val="20"/>
                <w:kern w:val="28"/>
                <w:szCs w:val="52"/>
              </w:rPr>
              <w:t>Power</w:t>
            </w:r>
            <w:proofErr w:type="spellEnd"/>
            <w:r w:rsidRPr="00EA3BD2">
              <w:rPr>
                <w:rFonts w:ascii="Arial" w:eastAsia="Malgun Gothic" w:hAnsi="Arial" w:cs="Times New Roman"/>
                <w:b/>
                <w:color w:val="19488C"/>
                <w:spacing w:val="20"/>
                <w:kern w:val="28"/>
                <w:szCs w:val="52"/>
              </w:rPr>
              <w:t xml:space="preserve"> of </w:t>
            </w:r>
            <w:proofErr w:type="spellStart"/>
            <w:r w:rsidRPr="00EA3BD2">
              <w:rPr>
                <w:rFonts w:ascii="Arial" w:eastAsia="Malgun Gothic" w:hAnsi="Arial" w:cs="Times New Roman"/>
                <w:b/>
                <w:color w:val="19488C"/>
                <w:spacing w:val="20"/>
                <w:kern w:val="28"/>
                <w:szCs w:val="52"/>
              </w:rPr>
              <w:t>attorney</w:t>
            </w:r>
            <w:proofErr w:type="spellEnd"/>
          </w:p>
        </w:tc>
        <w:tc>
          <w:tcPr>
            <w:tcW w:w="1165" w:type="pct"/>
          </w:tcPr>
          <w:p w14:paraId="73321E1D" w14:textId="77777777" w:rsidR="00EA3BD2" w:rsidRPr="00EA3BD2" w:rsidRDefault="00EA3BD2" w:rsidP="00EA3BD2">
            <w:pPr>
              <w:tabs>
                <w:tab w:val="left" w:pos="646"/>
              </w:tabs>
              <w:jc w:val="right"/>
              <w:rPr>
                <w:rFonts w:ascii="Calibri" w:eastAsia="Calibri" w:hAnsi="Calibri" w:cs="Arial"/>
                <w:sz w:val="20"/>
                <w:szCs w:val="20"/>
              </w:rPr>
            </w:pPr>
            <w:r w:rsidRPr="00EA3BD2">
              <w:rPr>
                <w:rFonts w:ascii="Calibri" w:eastAsia="Calibri" w:hAnsi="Calibri" w:cs="Arial"/>
                <w:noProof/>
                <w:sz w:val="20"/>
                <w:szCs w:val="20"/>
                <w:lang w:val="en-US"/>
              </w:rPr>
              <w:drawing>
                <wp:anchor distT="0" distB="0" distL="114300" distR="114300" simplePos="0" relativeHeight="251659264" behindDoc="1" locked="0" layoutInCell="1" allowOverlap="1" wp14:anchorId="20C5571F" wp14:editId="4DABFF6D">
                  <wp:simplePos x="0" y="0"/>
                  <wp:positionH relativeFrom="column">
                    <wp:posOffset>247856</wp:posOffset>
                  </wp:positionH>
                  <wp:positionV relativeFrom="page">
                    <wp:posOffset>-2540</wp:posOffset>
                  </wp:positionV>
                  <wp:extent cx="1144800" cy="24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1"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EA3BD2" w:rsidRPr="00EA3BD2" w14:paraId="44879754" w14:textId="77777777" w:rsidTr="00053476">
        <w:trPr>
          <w:trHeight w:val="397"/>
        </w:trPr>
        <w:tc>
          <w:tcPr>
            <w:tcW w:w="3835" w:type="pct"/>
            <w:vAlign w:val="center"/>
          </w:tcPr>
          <w:p w14:paraId="555F48ED" w14:textId="3AC1EE54" w:rsidR="00EA3BD2" w:rsidRPr="00EA3BD2" w:rsidRDefault="00EA3BD2" w:rsidP="00EA3BD2">
            <w:pPr>
              <w:rPr>
                <w:rFonts w:ascii="Arial" w:eastAsia="Malgun Gothic" w:hAnsi="Arial" w:cs="Times New Roman"/>
                <w:iCs/>
                <w:color w:val="19488C"/>
                <w:spacing w:val="15"/>
                <w:sz w:val="22"/>
              </w:rPr>
            </w:pPr>
            <w:proofErr w:type="spellStart"/>
            <w:r w:rsidRPr="00EA3BD2">
              <w:rPr>
                <w:rFonts w:ascii="Arial" w:eastAsia="Malgun Gothic" w:hAnsi="Arial" w:cs="Times New Roman"/>
                <w:color w:val="19488C"/>
                <w:spacing w:val="15"/>
                <w:sz w:val="22"/>
              </w:rPr>
              <w:t>Authorisation</w:t>
            </w:r>
            <w:proofErr w:type="spellEnd"/>
            <w:r w:rsidRPr="00EA3BD2">
              <w:rPr>
                <w:rFonts w:ascii="Arial" w:eastAsia="Malgun Gothic" w:hAnsi="Arial" w:cs="Times New Roman"/>
                <w:color w:val="19488C"/>
                <w:spacing w:val="15"/>
                <w:sz w:val="22"/>
              </w:rPr>
              <w:t xml:space="preserve"> </w:t>
            </w:r>
            <w:proofErr w:type="spellStart"/>
            <w:r w:rsidRPr="00EA3BD2">
              <w:rPr>
                <w:rFonts w:ascii="Arial" w:eastAsia="Malgun Gothic" w:hAnsi="Arial" w:cs="Times New Roman"/>
                <w:color w:val="19488C"/>
                <w:spacing w:val="15"/>
                <w:sz w:val="22"/>
              </w:rPr>
              <w:t>to</w:t>
            </w:r>
            <w:proofErr w:type="spellEnd"/>
            <w:r w:rsidRPr="00EA3BD2">
              <w:rPr>
                <w:rFonts w:ascii="Arial" w:eastAsia="Malgun Gothic" w:hAnsi="Arial" w:cs="Times New Roman"/>
                <w:color w:val="19488C"/>
                <w:spacing w:val="15"/>
                <w:sz w:val="22"/>
              </w:rPr>
              <w:t xml:space="preserve"> </w:t>
            </w:r>
            <w:proofErr w:type="spellStart"/>
            <w:r w:rsidRPr="00EA3BD2">
              <w:rPr>
                <w:rFonts w:ascii="Arial" w:eastAsia="Malgun Gothic" w:hAnsi="Arial" w:cs="Times New Roman"/>
                <w:color w:val="19488C"/>
                <w:spacing w:val="15"/>
                <w:sz w:val="22"/>
              </w:rPr>
              <w:t>make</w:t>
            </w:r>
            <w:proofErr w:type="spellEnd"/>
            <w:r w:rsidRPr="00EA3BD2">
              <w:rPr>
                <w:rFonts w:ascii="Arial" w:eastAsia="Malgun Gothic" w:hAnsi="Arial" w:cs="Times New Roman"/>
                <w:color w:val="19488C"/>
                <w:spacing w:val="15"/>
                <w:sz w:val="22"/>
              </w:rPr>
              <w:t xml:space="preserve"> </w:t>
            </w:r>
            <w:proofErr w:type="spellStart"/>
            <w:r w:rsidRPr="00EA3BD2">
              <w:rPr>
                <w:rFonts w:ascii="Arial" w:eastAsia="Malgun Gothic" w:hAnsi="Arial" w:cs="Times New Roman"/>
                <w:color w:val="19488C"/>
                <w:spacing w:val="15"/>
                <w:sz w:val="22"/>
              </w:rPr>
              <w:t>withdrawals</w:t>
            </w:r>
            <w:proofErr w:type="spellEnd"/>
            <w:r w:rsidRPr="00EA3BD2">
              <w:rPr>
                <w:rFonts w:ascii="Arial" w:eastAsia="Malgun Gothic" w:hAnsi="Arial" w:cs="Times New Roman"/>
                <w:color w:val="19488C"/>
                <w:spacing w:val="15"/>
                <w:sz w:val="22"/>
              </w:rPr>
              <w:t xml:space="preserve"> –</w:t>
            </w:r>
            <w:r>
              <w:rPr>
                <w:rFonts w:ascii="Arial" w:eastAsia="Malgun Gothic" w:hAnsi="Arial" w:cs="Times New Roman"/>
                <w:color w:val="19488C"/>
                <w:spacing w:val="15"/>
                <w:sz w:val="22"/>
              </w:rPr>
              <w:t xml:space="preserve"> </w:t>
            </w:r>
            <w:proofErr w:type="spellStart"/>
            <w:r>
              <w:rPr>
                <w:rFonts w:ascii="Arial" w:eastAsia="Malgun Gothic" w:hAnsi="Arial" w:cs="Times New Roman"/>
                <w:color w:val="19488C"/>
                <w:spacing w:val="15"/>
                <w:sz w:val="22"/>
              </w:rPr>
              <w:t>l</w:t>
            </w:r>
            <w:r w:rsidRPr="00EA3BD2">
              <w:rPr>
                <w:rFonts w:ascii="Arial" w:eastAsia="Malgun Gothic" w:hAnsi="Arial" w:cs="Times New Roman"/>
                <w:color w:val="19488C"/>
                <w:spacing w:val="15"/>
                <w:sz w:val="22"/>
              </w:rPr>
              <w:t>egal</w:t>
            </w:r>
            <w:proofErr w:type="spellEnd"/>
            <w:r w:rsidRPr="00EA3BD2">
              <w:rPr>
                <w:rFonts w:ascii="Arial" w:eastAsia="Malgun Gothic" w:hAnsi="Arial" w:cs="Times New Roman"/>
                <w:color w:val="19488C"/>
                <w:spacing w:val="15"/>
                <w:sz w:val="22"/>
              </w:rPr>
              <w:t xml:space="preserve"> </w:t>
            </w:r>
            <w:proofErr w:type="spellStart"/>
            <w:r w:rsidRPr="00EA3BD2">
              <w:rPr>
                <w:rFonts w:ascii="Arial" w:eastAsia="Malgun Gothic" w:hAnsi="Arial" w:cs="Times New Roman"/>
                <w:color w:val="19488C"/>
                <w:spacing w:val="15"/>
                <w:sz w:val="22"/>
              </w:rPr>
              <w:t>entity</w:t>
            </w:r>
            <w:proofErr w:type="spellEnd"/>
          </w:p>
        </w:tc>
        <w:tc>
          <w:tcPr>
            <w:tcW w:w="1165" w:type="pct"/>
            <w:vAlign w:val="bottom"/>
          </w:tcPr>
          <w:p w14:paraId="437D99F1" w14:textId="77777777" w:rsidR="00EA3BD2" w:rsidRPr="00EA3BD2" w:rsidRDefault="00EA3BD2" w:rsidP="00EA3BD2">
            <w:pPr>
              <w:jc w:val="right"/>
              <w:rPr>
                <w:rFonts w:ascii="Calibri" w:eastAsia="Calibri" w:hAnsi="Calibri" w:cs="Arial"/>
                <w:noProof/>
                <w:sz w:val="20"/>
                <w:szCs w:val="20"/>
                <w:lang w:eastAsia="is-IS"/>
              </w:rPr>
            </w:pPr>
          </w:p>
        </w:tc>
      </w:tr>
    </w:tbl>
    <w:p w14:paraId="2E514DEC" w14:textId="77777777" w:rsidR="000530FB" w:rsidRPr="00443BAD" w:rsidRDefault="000530FB" w:rsidP="00BA28BE">
      <w:pPr>
        <w:rPr>
          <w:rStyle w:val="SubtleEmphasis"/>
          <w:lang w:val="en-US"/>
        </w:rPr>
      </w:pPr>
    </w:p>
    <w:p w14:paraId="2E514DED" w14:textId="77777777" w:rsidR="00443BAD" w:rsidRPr="000530FB" w:rsidRDefault="00443BAD" w:rsidP="00443BAD">
      <w:pPr>
        <w:rPr>
          <w:rStyle w:val="SubtleEmphasis"/>
          <w:lang w:val="en-US"/>
        </w:rPr>
      </w:pPr>
      <w:r w:rsidRPr="000530FB">
        <w:rPr>
          <w:rStyle w:val="SubtleEmphasis"/>
          <w:lang w:val="en-US"/>
        </w:rPr>
        <w:t>The board of directors of the Legal Entity below:</w:t>
      </w:r>
    </w:p>
    <w:p w14:paraId="2E514DEE" w14:textId="77777777" w:rsidR="00BA28BE" w:rsidRPr="00BE20DC" w:rsidRDefault="00BA28BE" w:rsidP="00BA28BE">
      <w:pPr>
        <w:rPr>
          <w:rStyle w:val="SubtleEmphasis"/>
          <w:sz w:val="1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283"/>
        <w:gridCol w:w="2525"/>
      </w:tblGrid>
      <w:tr w:rsidR="00BA28BE" w:rsidRPr="00443BAD" w14:paraId="2E514DF2" w14:textId="77777777" w:rsidTr="000530FB">
        <w:tc>
          <w:tcPr>
            <w:tcW w:w="7196" w:type="dxa"/>
            <w:tcBorders>
              <w:bottom w:val="single" w:sz="2" w:space="0" w:color="auto"/>
            </w:tcBorders>
          </w:tcPr>
          <w:bookmarkStart w:id="0" w:name="NAFN1"/>
          <w:p w14:paraId="2E514DEF" w14:textId="77777777" w:rsidR="00BA28BE" w:rsidRPr="00443BAD" w:rsidRDefault="00BA28BE" w:rsidP="000530FB">
            <w:pPr>
              <w:pStyle w:val="NoSpacing"/>
              <w:rPr>
                <w:rStyle w:val="SubtleEmphasis"/>
                <w:lang w:val="en-US"/>
              </w:rPr>
            </w:pPr>
            <w:r w:rsidRPr="00443BAD">
              <w:rPr>
                <w:rStyle w:val="SubtleEmphasis"/>
                <w:lang w:val="en-US"/>
              </w:rPr>
              <w:fldChar w:fldCharType="begin">
                <w:ffData>
                  <w:name w:val="NAFN1"/>
                  <w:enabled/>
                  <w:calcOnExit w:val="0"/>
                  <w:textInput>
                    <w:maxLength w:val="40"/>
                  </w:textInput>
                </w:ffData>
              </w:fldChar>
            </w:r>
            <w:r w:rsidRPr="00443BAD">
              <w:rPr>
                <w:rStyle w:val="SubtleEmphasis"/>
                <w:lang w:val="en-US"/>
              </w:rPr>
              <w:instrText xml:space="preserve"> FORMTEXT </w:instrText>
            </w:r>
            <w:r w:rsidRPr="00443BAD">
              <w:rPr>
                <w:rStyle w:val="SubtleEmphasis"/>
                <w:lang w:val="en-US"/>
              </w:rPr>
            </w:r>
            <w:r w:rsidRPr="00443BAD">
              <w:rPr>
                <w:rStyle w:val="SubtleEmphasis"/>
                <w:lang w:val="en-US"/>
              </w:rPr>
              <w:fldChar w:fldCharType="separate"/>
            </w:r>
            <w:bookmarkStart w:id="1" w:name="_GoBack"/>
            <w:r w:rsidRPr="00443BAD">
              <w:rPr>
                <w:rStyle w:val="SubtleEmphasis"/>
                <w:noProof/>
                <w:lang w:val="en-US"/>
              </w:rPr>
              <w:t> </w:t>
            </w:r>
            <w:r w:rsidRPr="00443BAD">
              <w:rPr>
                <w:rStyle w:val="SubtleEmphasis"/>
                <w:noProof/>
                <w:lang w:val="en-US"/>
              </w:rPr>
              <w:t> </w:t>
            </w:r>
            <w:r w:rsidRPr="00443BAD">
              <w:rPr>
                <w:rStyle w:val="SubtleEmphasis"/>
                <w:noProof/>
                <w:lang w:val="en-US"/>
              </w:rPr>
              <w:t> </w:t>
            </w:r>
            <w:r w:rsidRPr="00443BAD">
              <w:rPr>
                <w:rStyle w:val="SubtleEmphasis"/>
                <w:noProof/>
                <w:lang w:val="en-US"/>
              </w:rPr>
              <w:t> </w:t>
            </w:r>
            <w:r w:rsidRPr="00443BAD">
              <w:rPr>
                <w:rStyle w:val="SubtleEmphasis"/>
                <w:noProof/>
                <w:lang w:val="en-US"/>
              </w:rPr>
              <w:t> </w:t>
            </w:r>
            <w:bookmarkEnd w:id="1"/>
            <w:r w:rsidRPr="00443BAD">
              <w:rPr>
                <w:rStyle w:val="SubtleEmphasis"/>
                <w:lang w:val="en-US"/>
              </w:rPr>
              <w:fldChar w:fldCharType="end"/>
            </w:r>
            <w:bookmarkEnd w:id="0"/>
          </w:p>
        </w:tc>
        <w:tc>
          <w:tcPr>
            <w:tcW w:w="283" w:type="dxa"/>
          </w:tcPr>
          <w:p w14:paraId="2E514DF0" w14:textId="77777777" w:rsidR="00BA28BE" w:rsidRPr="00443BAD" w:rsidRDefault="00BA28BE" w:rsidP="000530FB">
            <w:pPr>
              <w:pStyle w:val="NoSpacing"/>
              <w:rPr>
                <w:rStyle w:val="SubtleEmphasis"/>
                <w:lang w:val="en-US"/>
              </w:rPr>
            </w:pPr>
          </w:p>
        </w:tc>
        <w:bookmarkStart w:id="2" w:name="KT1"/>
        <w:tc>
          <w:tcPr>
            <w:tcW w:w="2525" w:type="dxa"/>
            <w:tcBorders>
              <w:bottom w:val="single" w:sz="2" w:space="0" w:color="auto"/>
            </w:tcBorders>
          </w:tcPr>
          <w:p w14:paraId="2E514DF1" w14:textId="77777777" w:rsidR="00BA28BE" w:rsidRPr="00443BAD" w:rsidRDefault="00BA28BE" w:rsidP="000530FB">
            <w:pPr>
              <w:pStyle w:val="NoSpacing"/>
              <w:rPr>
                <w:rStyle w:val="SubtleEmphasis"/>
                <w:lang w:val="en-US"/>
              </w:rPr>
            </w:pPr>
            <w:r w:rsidRPr="00443BAD">
              <w:rPr>
                <w:rStyle w:val="SubtleEmphasis"/>
                <w:lang w:val="en-US"/>
              </w:rPr>
              <w:fldChar w:fldCharType="begin">
                <w:ffData>
                  <w:name w:val="KT1"/>
                  <w:enabled/>
                  <w:calcOnExit w:val="0"/>
                  <w:textInput>
                    <w:maxLength w:val="11"/>
                  </w:textInput>
                </w:ffData>
              </w:fldChar>
            </w:r>
            <w:r w:rsidRPr="00443BAD">
              <w:rPr>
                <w:rStyle w:val="SubtleEmphasis"/>
                <w:lang w:val="en-US"/>
              </w:rPr>
              <w:instrText xml:space="preserve"> FORMTEXT </w:instrText>
            </w:r>
            <w:r w:rsidRPr="00443BAD">
              <w:rPr>
                <w:rStyle w:val="SubtleEmphasis"/>
                <w:lang w:val="en-US"/>
              </w:rPr>
            </w:r>
            <w:r w:rsidRPr="00443BAD">
              <w:rPr>
                <w:rStyle w:val="SubtleEmphasis"/>
                <w:lang w:val="en-US"/>
              </w:rPr>
              <w:fldChar w:fldCharType="separate"/>
            </w:r>
            <w:r w:rsidRPr="00443BAD">
              <w:rPr>
                <w:rStyle w:val="SubtleEmphasis"/>
                <w:noProof/>
                <w:lang w:val="en-US"/>
              </w:rPr>
              <w:t> </w:t>
            </w:r>
            <w:r w:rsidRPr="00443BAD">
              <w:rPr>
                <w:rStyle w:val="SubtleEmphasis"/>
                <w:noProof/>
                <w:lang w:val="en-US"/>
              </w:rPr>
              <w:t> </w:t>
            </w:r>
            <w:r w:rsidRPr="00443BAD">
              <w:rPr>
                <w:rStyle w:val="SubtleEmphasis"/>
                <w:noProof/>
                <w:lang w:val="en-US"/>
              </w:rPr>
              <w:t> </w:t>
            </w:r>
            <w:r w:rsidRPr="00443BAD">
              <w:rPr>
                <w:rStyle w:val="SubtleEmphasis"/>
                <w:noProof/>
                <w:lang w:val="en-US"/>
              </w:rPr>
              <w:t> </w:t>
            </w:r>
            <w:r w:rsidRPr="00443BAD">
              <w:rPr>
                <w:rStyle w:val="SubtleEmphasis"/>
                <w:noProof/>
                <w:lang w:val="en-US"/>
              </w:rPr>
              <w:t> </w:t>
            </w:r>
            <w:r w:rsidRPr="00443BAD">
              <w:rPr>
                <w:rStyle w:val="SubtleEmphasis"/>
                <w:lang w:val="en-US"/>
              </w:rPr>
              <w:fldChar w:fldCharType="end"/>
            </w:r>
            <w:bookmarkEnd w:id="2"/>
          </w:p>
        </w:tc>
      </w:tr>
      <w:tr w:rsidR="00BA28BE" w:rsidRPr="00443BAD" w14:paraId="2E514DF6" w14:textId="77777777" w:rsidTr="000530FB">
        <w:tc>
          <w:tcPr>
            <w:tcW w:w="7196" w:type="dxa"/>
            <w:tcBorders>
              <w:top w:val="single" w:sz="2" w:space="0" w:color="auto"/>
            </w:tcBorders>
          </w:tcPr>
          <w:p w14:paraId="2E514DF3" w14:textId="7B2CE59C" w:rsidR="00BA28BE" w:rsidRPr="00443BAD" w:rsidRDefault="00BA28BE" w:rsidP="00BE20DC">
            <w:pPr>
              <w:pStyle w:val="NoSpacing"/>
              <w:rPr>
                <w:rStyle w:val="Strong"/>
                <w:lang w:val="en-US"/>
              </w:rPr>
            </w:pPr>
            <w:r w:rsidRPr="00443BAD">
              <w:rPr>
                <w:rStyle w:val="Strong"/>
                <w:lang w:val="en-US"/>
              </w:rPr>
              <w:t>N</w:t>
            </w:r>
            <w:r w:rsidR="00BE20DC">
              <w:rPr>
                <w:rStyle w:val="Strong"/>
                <w:lang w:val="en-US"/>
              </w:rPr>
              <w:t>ame</w:t>
            </w:r>
          </w:p>
        </w:tc>
        <w:tc>
          <w:tcPr>
            <w:tcW w:w="283" w:type="dxa"/>
          </w:tcPr>
          <w:p w14:paraId="2E514DF4" w14:textId="77777777" w:rsidR="00BA28BE" w:rsidRPr="00443BAD" w:rsidRDefault="00BA28BE" w:rsidP="000530FB">
            <w:pPr>
              <w:pStyle w:val="NoSpacing"/>
              <w:rPr>
                <w:rStyle w:val="Strong"/>
                <w:lang w:val="en-US"/>
              </w:rPr>
            </w:pPr>
          </w:p>
        </w:tc>
        <w:tc>
          <w:tcPr>
            <w:tcW w:w="2525" w:type="dxa"/>
            <w:tcBorders>
              <w:top w:val="single" w:sz="2" w:space="0" w:color="auto"/>
            </w:tcBorders>
          </w:tcPr>
          <w:p w14:paraId="2E514DF5" w14:textId="13B6D2F8" w:rsidR="00BA28BE" w:rsidRPr="00443BAD" w:rsidRDefault="00BE20DC" w:rsidP="000530FB">
            <w:pPr>
              <w:pStyle w:val="NoSpacing"/>
              <w:rPr>
                <w:rStyle w:val="Strong"/>
                <w:lang w:val="en-US"/>
              </w:rPr>
            </w:pPr>
            <w:r>
              <w:rPr>
                <w:rStyle w:val="Strong"/>
                <w:lang w:val="en-US"/>
              </w:rPr>
              <w:t>ID-No.</w:t>
            </w:r>
          </w:p>
        </w:tc>
      </w:tr>
    </w:tbl>
    <w:p w14:paraId="2E514DF7" w14:textId="77777777" w:rsidR="00BA28BE" w:rsidRPr="000530FB" w:rsidRDefault="00BA28BE" w:rsidP="00BA28BE">
      <w:pPr>
        <w:rPr>
          <w:rStyle w:val="SubtleEmphasis"/>
          <w:lang w:val="en-US"/>
        </w:rPr>
      </w:pPr>
    </w:p>
    <w:p w14:paraId="2E514DF8" w14:textId="77777777" w:rsidR="00443BAD" w:rsidRPr="000530FB" w:rsidRDefault="00443BAD" w:rsidP="00443BAD">
      <w:pPr>
        <w:rPr>
          <w:rStyle w:val="SubtleEmphasis"/>
          <w:lang w:val="en-US"/>
        </w:rPr>
      </w:pPr>
      <w:proofErr w:type="gramStart"/>
      <w:r w:rsidRPr="000530FB">
        <w:rPr>
          <w:rStyle w:val="SubtleEmphasis"/>
          <w:lang w:val="en-US"/>
        </w:rPr>
        <w:t>hereby</w:t>
      </w:r>
      <w:proofErr w:type="gramEnd"/>
      <w:r w:rsidRPr="000530FB">
        <w:rPr>
          <w:rStyle w:val="SubtleEmphasis"/>
          <w:lang w:val="en-US"/>
        </w:rPr>
        <w:t xml:space="preserve"> grants:</w:t>
      </w:r>
    </w:p>
    <w:p w14:paraId="2E514DF9" w14:textId="77777777" w:rsidR="00443BAD" w:rsidRPr="00443BAD" w:rsidRDefault="00443BAD" w:rsidP="00443BAD">
      <w:pPr>
        <w:rPr>
          <w:rFonts w:ascii="Verdana" w:hAnsi="Verdana"/>
          <w:sz w:val="10"/>
          <w:szCs w:val="10"/>
          <w:lang w:val="en-US"/>
        </w:rPr>
      </w:pPr>
    </w:p>
    <w:tbl>
      <w:tblPr>
        <w:tblW w:w="5000" w:type="pct"/>
        <w:tblLook w:val="0000" w:firstRow="0" w:lastRow="0" w:firstColumn="0" w:lastColumn="0" w:noHBand="0" w:noVBand="0"/>
      </w:tblPr>
      <w:tblGrid>
        <w:gridCol w:w="7054"/>
        <w:gridCol w:w="425"/>
        <w:gridCol w:w="2601"/>
      </w:tblGrid>
      <w:tr w:rsidR="00443BAD" w:rsidRPr="00443BAD" w14:paraId="2E514DFD" w14:textId="77777777" w:rsidTr="000530FB">
        <w:trPr>
          <w:cantSplit/>
        </w:trPr>
        <w:tc>
          <w:tcPr>
            <w:tcW w:w="3499" w:type="pct"/>
            <w:tcBorders>
              <w:bottom w:val="single" w:sz="2" w:space="0" w:color="auto"/>
            </w:tcBorders>
          </w:tcPr>
          <w:bookmarkStart w:id="3" w:name="NAFN2"/>
          <w:p w14:paraId="2E514DFA" w14:textId="77777777" w:rsidR="00443BAD" w:rsidRPr="00443BAD" w:rsidRDefault="00F42F6B" w:rsidP="000530FB">
            <w:pPr>
              <w:pStyle w:val="Header"/>
              <w:rPr>
                <w:rStyle w:val="SubtleEmphasis"/>
                <w:lang w:val="en-US"/>
              </w:rPr>
            </w:pPr>
            <w:r>
              <w:rPr>
                <w:rStyle w:val="SubtleEmphasis"/>
                <w:lang w:val="en-US"/>
              </w:rPr>
              <w:fldChar w:fldCharType="begin">
                <w:ffData>
                  <w:name w:val="NAFN2"/>
                  <w:enabled/>
                  <w:calcOnExit w:val="0"/>
                  <w:textInput>
                    <w:maxLength w:val="35"/>
                  </w:textInput>
                </w:ffData>
              </w:fldChar>
            </w:r>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bookmarkEnd w:id="3"/>
          </w:p>
        </w:tc>
        <w:tc>
          <w:tcPr>
            <w:tcW w:w="211" w:type="pct"/>
          </w:tcPr>
          <w:p w14:paraId="2E514DFB" w14:textId="77777777" w:rsidR="00443BAD" w:rsidRPr="00443BAD" w:rsidRDefault="00443BAD" w:rsidP="000530FB">
            <w:pPr>
              <w:pStyle w:val="Header"/>
              <w:rPr>
                <w:rStyle w:val="SubtleEmphasis"/>
                <w:lang w:val="en-US"/>
              </w:rPr>
            </w:pPr>
          </w:p>
        </w:tc>
        <w:bookmarkStart w:id="4" w:name="KT2"/>
        <w:tc>
          <w:tcPr>
            <w:tcW w:w="1290" w:type="pct"/>
            <w:tcBorders>
              <w:bottom w:val="single" w:sz="2" w:space="0" w:color="auto"/>
            </w:tcBorders>
          </w:tcPr>
          <w:p w14:paraId="2E514DFC" w14:textId="77777777" w:rsidR="00443BAD" w:rsidRPr="00443BAD" w:rsidRDefault="00443BAD" w:rsidP="000530FB">
            <w:pPr>
              <w:pStyle w:val="Header"/>
              <w:rPr>
                <w:rStyle w:val="SubtleEmphasis"/>
                <w:lang w:val="en-US"/>
              </w:rPr>
            </w:pPr>
            <w:r w:rsidRPr="00443BAD">
              <w:rPr>
                <w:rStyle w:val="SubtleEmphasis"/>
                <w:lang w:val="en-US"/>
              </w:rPr>
              <w:fldChar w:fldCharType="begin">
                <w:ffData>
                  <w:name w:val="KT2"/>
                  <w:enabled/>
                  <w:calcOnExit w:val="0"/>
                  <w:textInput>
                    <w:maxLength w:val="15"/>
                  </w:textInput>
                </w:ffData>
              </w:fldChar>
            </w:r>
            <w:r w:rsidRPr="00443BAD">
              <w:rPr>
                <w:rStyle w:val="SubtleEmphasis"/>
                <w:lang w:val="en-US"/>
              </w:rPr>
              <w:instrText xml:space="preserve"> FORMTEXT </w:instrText>
            </w:r>
            <w:r w:rsidRPr="00443BAD">
              <w:rPr>
                <w:rStyle w:val="SubtleEmphasis"/>
                <w:lang w:val="en-US"/>
              </w:rPr>
            </w:r>
            <w:r w:rsidRPr="00443BAD">
              <w:rPr>
                <w:rStyle w:val="SubtleEmphasis"/>
                <w:lang w:val="en-US"/>
              </w:rPr>
              <w:fldChar w:fldCharType="separate"/>
            </w:r>
            <w:r w:rsidRPr="00443BAD">
              <w:rPr>
                <w:rStyle w:val="SubtleEmphasis"/>
                <w:noProof/>
                <w:lang w:val="en-US"/>
              </w:rPr>
              <w:t> </w:t>
            </w:r>
            <w:r w:rsidRPr="00443BAD">
              <w:rPr>
                <w:rStyle w:val="SubtleEmphasis"/>
                <w:noProof/>
                <w:lang w:val="en-US"/>
              </w:rPr>
              <w:t> </w:t>
            </w:r>
            <w:r w:rsidRPr="00443BAD">
              <w:rPr>
                <w:rStyle w:val="SubtleEmphasis"/>
                <w:noProof/>
                <w:lang w:val="en-US"/>
              </w:rPr>
              <w:t> </w:t>
            </w:r>
            <w:r w:rsidRPr="00443BAD">
              <w:rPr>
                <w:rStyle w:val="SubtleEmphasis"/>
                <w:noProof/>
                <w:lang w:val="en-US"/>
              </w:rPr>
              <w:t> </w:t>
            </w:r>
            <w:r w:rsidRPr="00443BAD">
              <w:rPr>
                <w:rStyle w:val="SubtleEmphasis"/>
                <w:noProof/>
                <w:lang w:val="en-US"/>
              </w:rPr>
              <w:t> </w:t>
            </w:r>
            <w:r w:rsidRPr="00443BAD">
              <w:rPr>
                <w:rStyle w:val="SubtleEmphasis"/>
                <w:lang w:val="en-US"/>
              </w:rPr>
              <w:fldChar w:fldCharType="end"/>
            </w:r>
            <w:bookmarkEnd w:id="4"/>
          </w:p>
        </w:tc>
      </w:tr>
      <w:tr w:rsidR="00443BAD" w:rsidRPr="00443BAD" w14:paraId="2E514E01" w14:textId="77777777" w:rsidTr="000530FB">
        <w:trPr>
          <w:cantSplit/>
        </w:trPr>
        <w:tc>
          <w:tcPr>
            <w:tcW w:w="3499" w:type="pct"/>
            <w:tcBorders>
              <w:top w:val="single" w:sz="2" w:space="0" w:color="auto"/>
            </w:tcBorders>
          </w:tcPr>
          <w:p w14:paraId="2E514DFE" w14:textId="77777777" w:rsidR="00443BAD" w:rsidRPr="00443BAD" w:rsidRDefault="00443BAD" w:rsidP="000530FB">
            <w:pPr>
              <w:pStyle w:val="Header"/>
              <w:rPr>
                <w:rStyle w:val="Strong"/>
                <w:lang w:val="en-US"/>
              </w:rPr>
            </w:pPr>
            <w:r w:rsidRPr="00443BAD">
              <w:rPr>
                <w:rStyle w:val="Strong"/>
                <w:lang w:val="en-US"/>
              </w:rPr>
              <w:t>Name</w:t>
            </w:r>
          </w:p>
        </w:tc>
        <w:tc>
          <w:tcPr>
            <w:tcW w:w="211" w:type="pct"/>
          </w:tcPr>
          <w:p w14:paraId="2E514DFF" w14:textId="77777777" w:rsidR="00443BAD" w:rsidRPr="00443BAD" w:rsidRDefault="00443BAD" w:rsidP="000530FB">
            <w:pPr>
              <w:pStyle w:val="Header"/>
              <w:rPr>
                <w:rStyle w:val="Strong"/>
                <w:lang w:val="en-US"/>
              </w:rPr>
            </w:pPr>
          </w:p>
        </w:tc>
        <w:tc>
          <w:tcPr>
            <w:tcW w:w="1290" w:type="pct"/>
            <w:tcBorders>
              <w:top w:val="single" w:sz="2" w:space="0" w:color="auto"/>
            </w:tcBorders>
          </w:tcPr>
          <w:p w14:paraId="2E514E00" w14:textId="25EB4F06" w:rsidR="00443BAD" w:rsidRPr="00443BAD" w:rsidRDefault="00BE20DC" w:rsidP="000530FB">
            <w:pPr>
              <w:pStyle w:val="Header"/>
              <w:rPr>
                <w:rStyle w:val="Strong"/>
                <w:lang w:val="en-US"/>
              </w:rPr>
            </w:pPr>
            <w:r>
              <w:rPr>
                <w:rFonts w:ascii="Verdana" w:hAnsi="Verdana"/>
                <w:noProof/>
                <w:sz w:val="12"/>
                <w:lang w:val="en-US"/>
              </w:rPr>
              <w:t>ID-No.</w:t>
            </w:r>
          </w:p>
        </w:tc>
      </w:tr>
      <w:bookmarkStart w:id="5" w:name="NAFN3"/>
      <w:tr w:rsidR="00443BAD" w:rsidRPr="00443BAD" w14:paraId="2E514E05" w14:textId="77777777" w:rsidTr="000530FB">
        <w:trPr>
          <w:cantSplit/>
        </w:trPr>
        <w:tc>
          <w:tcPr>
            <w:tcW w:w="3499" w:type="pct"/>
            <w:tcBorders>
              <w:bottom w:val="single" w:sz="2" w:space="0" w:color="auto"/>
            </w:tcBorders>
          </w:tcPr>
          <w:p w14:paraId="2E514E02" w14:textId="77777777" w:rsidR="00443BAD" w:rsidRPr="00443BAD" w:rsidRDefault="00443BAD" w:rsidP="000530FB">
            <w:pPr>
              <w:pStyle w:val="Header"/>
              <w:rPr>
                <w:rStyle w:val="SubtleEmphasis"/>
                <w:lang w:val="en-US"/>
              </w:rPr>
            </w:pPr>
            <w:r w:rsidRPr="00443BAD">
              <w:rPr>
                <w:rStyle w:val="SubtleEmphasis"/>
                <w:lang w:val="en-US"/>
              </w:rPr>
              <w:fldChar w:fldCharType="begin">
                <w:ffData>
                  <w:name w:val="NAFN3"/>
                  <w:enabled/>
                  <w:calcOnExit w:val="0"/>
                  <w:textInput>
                    <w:maxLength w:val="35"/>
                  </w:textInput>
                </w:ffData>
              </w:fldChar>
            </w:r>
            <w:r w:rsidRPr="00443BAD">
              <w:rPr>
                <w:rStyle w:val="SubtleEmphasis"/>
                <w:lang w:val="en-US"/>
              </w:rPr>
              <w:instrText xml:space="preserve"> FORMTEXT </w:instrText>
            </w:r>
            <w:r w:rsidRPr="00443BAD">
              <w:rPr>
                <w:rStyle w:val="SubtleEmphasis"/>
                <w:lang w:val="en-US"/>
              </w:rPr>
            </w:r>
            <w:r w:rsidRPr="00443BAD">
              <w:rPr>
                <w:rStyle w:val="SubtleEmphasis"/>
                <w:lang w:val="en-US"/>
              </w:rPr>
              <w:fldChar w:fldCharType="separate"/>
            </w:r>
            <w:r w:rsidRPr="00443BAD">
              <w:rPr>
                <w:rStyle w:val="SubtleEmphasis"/>
                <w:noProof/>
                <w:lang w:val="en-US"/>
              </w:rPr>
              <w:t> </w:t>
            </w:r>
            <w:r w:rsidRPr="00443BAD">
              <w:rPr>
                <w:rStyle w:val="SubtleEmphasis"/>
                <w:noProof/>
                <w:lang w:val="en-US"/>
              </w:rPr>
              <w:t> </w:t>
            </w:r>
            <w:r w:rsidRPr="00443BAD">
              <w:rPr>
                <w:rStyle w:val="SubtleEmphasis"/>
                <w:noProof/>
                <w:lang w:val="en-US"/>
              </w:rPr>
              <w:t> </w:t>
            </w:r>
            <w:r w:rsidRPr="00443BAD">
              <w:rPr>
                <w:rStyle w:val="SubtleEmphasis"/>
                <w:noProof/>
                <w:lang w:val="en-US"/>
              </w:rPr>
              <w:t> </w:t>
            </w:r>
            <w:r w:rsidRPr="00443BAD">
              <w:rPr>
                <w:rStyle w:val="SubtleEmphasis"/>
                <w:noProof/>
                <w:lang w:val="en-US"/>
              </w:rPr>
              <w:t> </w:t>
            </w:r>
            <w:r w:rsidRPr="00443BAD">
              <w:rPr>
                <w:rStyle w:val="SubtleEmphasis"/>
                <w:lang w:val="en-US"/>
              </w:rPr>
              <w:fldChar w:fldCharType="end"/>
            </w:r>
            <w:bookmarkEnd w:id="5"/>
          </w:p>
        </w:tc>
        <w:tc>
          <w:tcPr>
            <w:tcW w:w="211" w:type="pct"/>
          </w:tcPr>
          <w:p w14:paraId="2E514E03" w14:textId="77777777" w:rsidR="00443BAD" w:rsidRPr="00443BAD" w:rsidRDefault="00443BAD" w:rsidP="000530FB">
            <w:pPr>
              <w:pStyle w:val="Header"/>
              <w:rPr>
                <w:rStyle w:val="SubtleEmphasis"/>
                <w:lang w:val="en-US"/>
              </w:rPr>
            </w:pPr>
          </w:p>
        </w:tc>
        <w:bookmarkStart w:id="6" w:name="KT3"/>
        <w:tc>
          <w:tcPr>
            <w:tcW w:w="1290" w:type="pct"/>
            <w:tcBorders>
              <w:bottom w:val="single" w:sz="2" w:space="0" w:color="auto"/>
            </w:tcBorders>
          </w:tcPr>
          <w:p w14:paraId="2E514E04" w14:textId="77777777" w:rsidR="00443BAD" w:rsidRPr="00443BAD" w:rsidRDefault="00443BAD" w:rsidP="000530FB">
            <w:pPr>
              <w:pStyle w:val="Header"/>
              <w:rPr>
                <w:rStyle w:val="SubtleEmphasis"/>
                <w:lang w:val="en-US"/>
              </w:rPr>
            </w:pPr>
            <w:r w:rsidRPr="00443BAD">
              <w:rPr>
                <w:rStyle w:val="SubtleEmphasis"/>
                <w:lang w:val="en-US"/>
              </w:rPr>
              <w:fldChar w:fldCharType="begin">
                <w:ffData>
                  <w:name w:val="KT3"/>
                  <w:enabled/>
                  <w:calcOnExit w:val="0"/>
                  <w:textInput>
                    <w:maxLength w:val="15"/>
                  </w:textInput>
                </w:ffData>
              </w:fldChar>
            </w:r>
            <w:r w:rsidRPr="00443BAD">
              <w:rPr>
                <w:rStyle w:val="SubtleEmphasis"/>
                <w:lang w:val="en-US"/>
              </w:rPr>
              <w:instrText xml:space="preserve"> FORMTEXT </w:instrText>
            </w:r>
            <w:r w:rsidRPr="00443BAD">
              <w:rPr>
                <w:rStyle w:val="SubtleEmphasis"/>
                <w:lang w:val="en-US"/>
              </w:rPr>
            </w:r>
            <w:r w:rsidRPr="00443BAD">
              <w:rPr>
                <w:rStyle w:val="SubtleEmphasis"/>
                <w:lang w:val="en-US"/>
              </w:rPr>
              <w:fldChar w:fldCharType="separate"/>
            </w:r>
            <w:r w:rsidRPr="00443BAD">
              <w:rPr>
                <w:rStyle w:val="SubtleEmphasis"/>
                <w:noProof/>
                <w:lang w:val="en-US"/>
              </w:rPr>
              <w:t> </w:t>
            </w:r>
            <w:r w:rsidRPr="00443BAD">
              <w:rPr>
                <w:rStyle w:val="SubtleEmphasis"/>
                <w:noProof/>
                <w:lang w:val="en-US"/>
              </w:rPr>
              <w:t> </w:t>
            </w:r>
            <w:r w:rsidRPr="00443BAD">
              <w:rPr>
                <w:rStyle w:val="SubtleEmphasis"/>
                <w:noProof/>
                <w:lang w:val="en-US"/>
              </w:rPr>
              <w:t> </w:t>
            </w:r>
            <w:r w:rsidRPr="00443BAD">
              <w:rPr>
                <w:rStyle w:val="SubtleEmphasis"/>
                <w:noProof/>
                <w:lang w:val="en-US"/>
              </w:rPr>
              <w:t> </w:t>
            </w:r>
            <w:r w:rsidRPr="00443BAD">
              <w:rPr>
                <w:rStyle w:val="SubtleEmphasis"/>
                <w:noProof/>
                <w:lang w:val="en-US"/>
              </w:rPr>
              <w:t> </w:t>
            </w:r>
            <w:r w:rsidRPr="00443BAD">
              <w:rPr>
                <w:rStyle w:val="SubtleEmphasis"/>
                <w:lang w:val="en-US"/>
              </w:rPr>
              <w:fldChar w:fldCharType="end"/>
            </w:r>
            <w:bookmarkEnd w:id="6"/>
          </w:p>
        </w:tc>
      </w:tr>
      <w:tr w:rsidR="00443BAD" w:rsidRPr="00443BAD" w14:paraId="2E514E09" w14:textId="77777777" w:rsidTr="000530FB">
        <w:trPr>
          <w:cantSplit/>
        </w:trPr>
        <w:tc>
          <w:tcPr>
            <w:tcW w:w="3499" w:type="pct"/>
            <w:tcBorders>
              <w:top w:val="single" w:sz="2" w:space="0" w:color="auto"/>
            </w:tcBorders>
          </w:tcPr>
          <w:p w14:paraId="2E514E06" w14:textId="77777777" w:rsidR="00443BAD" w:rsidRPr="00443BAD" w:rsidRDefault="00443BAD" w:rsidP="000530FB">
            <w:pPr>
              <w:pStyle w:val="Header"/>
              <w:rPr>
                <w:rStyle w:val="Strong"/>
                <w:lang w:val="en-US"/>
              </w:rPr>
            </w:pPr>
            <w:r w:rsidRPr="00443BAD">
              <w:rPr>
                <w:rStyle w:val="Strong"/>
                <w:lang w:val="en-US"/>
              </w:rPr>
              <w:t>Name</w:t>
            </w:r>
          </w:p>
        </w:tc>
        <w:tc>
          <w:tcPr>
            <w:tcW w:w="211" w:type="pct"/>
          </w:tcPr>
          <w:p w14:paraId="2E514E07" w14:textId="77777777" w:rsidR="00443BAD" w:rsidRPr="00443BAD" w:rsidRDefault="00443BAD" w:rsidP="000530FB">
            <w:pPr>
              <w:pStyle w:val="Header"/>
              <w:rPr>
                <w:rStyle w:val="Strong"/>
                <w:lang w:val="en-US"/>
              </w:rPr>
            </w:pPr>
          </w:p>
        </w:tc>
        <w:tc>
          <w:tcPr>
            <w:tcW w:w="1290" w:type="pct"/>
            <w:tcBorders>
              <w:top w:val="single" w:sz="2" w:space="0" w:color="auto"/>
            </w:tcBorders>
          </w:tcPr>
          <w:p w14:paraId="2E514E08" w14:textId="1116950D" w:rsidR="00443BAD" w:rsidRPr="00443BAD" w:rsidRDefault="00443BAD" w:rsidP="00BE20DC">
            <w:pPr>
              <w:pStyle w:val="Header"/>
              <w:rPr>
                <w:rStyle w:val="Strong"/>
                <w:lang w:val="en-US"/>
              </w:rPr>
            </w:pPr>
            <w:r w:rsidRPr="00443BAD">
              <w:rPr>
                <w:rFonts w:ascii="Verdana" w:hAnsi="Verdana"/>
                <w:noProof/>
                <w:sz w:val="12"/>
                <w:lang w:val="en-US"/>
              </w:rPr>
              <w:t>ID</w:t>
            </w:r>
            <w:r w:rsidR="00BE20DC">
              <w:rPr>
                <w:rFonts w:ascii="Verdana" w:hAnsi="Verdana"/>
                <w:noProof/>
                <w:sz w:val="12"/>
                <w:lang w:val="en-US"/>
              </w:rPr>
              <w:t>-No.</w:t>
            </w:r>
          </w:p>
        </w:tc>
      </w:tr>
      <w:bookmarkStart w:id="7" w:name="NAFN4"/>
      <w:tr w:rsidR="00443BAD" w:rsidRPr="00443BAD" w14:paraId="2E514E0D" w14:textId="77777777" w:rsidTr="000530FB">
        <w:trPr>
          <w:cantSplit/>
        </w:trPr>
        <w:tc>
          <w:tcPr>
            <w:tcW w:w="3499" w:type="pct"/>
            <w:tcBorders>
              <w:bottom w:val="single" w:sz="2" w:space="0" w:color="auto"/>
            </w:tcBorders>
          </w:tcPr>
          <w:p w14:paraId="2E514E0A" w14:textId="77777777" w:rsidR="00443BAD" w:rsidRPr="00443BAD" w:rsidRDefault="00443BAD" w:rsidP="000530FB">
            <w:pPr>
              <w:pStyle w:val="Header"/>
              <w:rPr>
                <w:rStyle w:val="SubtleEmphasis"/>
                <w:lang w:val="en-US"/>
              </w:rPr>
            </w:pPr>
            <w:r w:rsidRPr="00443BAD">
              <w:rPr>
                <w:rStyle w:val="SubtleEmphasis"/>
                <w:lang w:val="en-US"/>
              </w:rPr>
              <w:fldChar w:fldCharType="begin">
                <w:ffData>
                  <w:name w:val="NAFN4"/>
                  <w:enabled/>
                  <w:calcOnExit w:val="0"/>
                  <w:textInput>
                    <w:maxLength w:val="35"/>
                  </w:textInput>
                </w:ffData>
              </w:fldChar>
            </w:r>
            <w:r w:rsidRPr="00443BAD">
              <w:rPr>
                <w:rStyle w:val="SubtleEmphasis"/>
                <w:lang w:val="en-US"/>
              </w:rPr>
              <w:instrText xml:space="preserve"> FORMTEXT </w:instrText>
            </w:r>
            <w:r w:rsidRPr="00443BAD">
              <w:rPr>
                <w:rStyle w:val="SubtleEmphasis"/>
                <w:lang w:val="en-US"/>
              </w:rPr>
            </w:r>
            <w:r w:rsidRPr="00443BAD">
              <w:rPr>
                <w:rStyle w:val="SubtleEmphasis"/>
                <w:lang w:val="en-US"/>
              </w:rPr>
              <w:fldChar w:fldCharType="separate"/>
            </w:r>
            <w:r w:rsidRPr="00443BAD">
              <w:rPr>
                <w:rStyle w:val="SubtleEmphasis"/>
                <w:noProof/>
                <w:lang w:val="en-US"/>
              </w:rPr>
              <w:t> </w:t>
            </w:r>
            <w:r w:rsidRPr="00443BAD">
              <w:rPr>
                <w:rStyle w:val="SubtleEmphasis"/>
                <w:noProof/>
                <w:lang w:val="en-US"/>
              </w:rPr>
              <w:t> </w:t>
            </w:r>
            <w:r w:rsidRPr="00443BAD">
              <w:rPr>
                <w:rStyle w:val="SubtleEmphasis"/>
                <w:noProof/>
                <w:lang w:val="en-US"/>
              </w:rPr>
              <w:t> </w:t>
            </w:r>
            <w:r w:rsidRPr="00443BAD">
              <w:rPr>
                <w:rStyle w:val="SubtleEmphasis"/>
                <w:noProof/>
                <w:lang w:val="en-US"/>
              </w:rPr>
              <w:t> </w:t>
            </w:r>
            <w:r w:rsidRPr="00443BAD">
              <w:rPr>
                <w:rStyle w:val="SubtleEmphasis"/>
                <w:noProof/>
                <w:lang w:val="en-US"/>
              </w:rPr>
              <w:t> </w:t>
            </w:r>
            <w:r w:rsidRPr="00443BAD">
              <w:rPr>
                <w:rStyle w:val="SubtleEmphasis"/>
                <w:lang w:val="en-US"/>
              </w:rPr>
              <w:fldChar w:fldCharType="end"/>
            </w:r>
            <w:bookmarkEnd w:id="7"/>
          </w:p>
        </w:tc>
        <w:tc>
          <w:tcPr>
            <w:tcW w:w="211" w:type="pct"/>
          </w:tcPr>
          <w:p w14:paraId="2E514E0B" w14:textId="77777777" w:rsidR="00443BAD" w:rsidRPr="00443BAD" w:rsidRDefault="00443BAD" w:rsidP="000530FB">
            <w:pPr>
              <w:pStyle w:val="Header"/>
              <w:rPr>
                <w:rStyle w:val="SubtleEmphasis"/>
                <w:lang w:val="en-US"/>
              </w:rPr>
            </w:pPr>
          </w:p>
        </w:tc>
        <w:bookmarkStart w:id="8" w:name="KT4"/>
        <w:tc>
          <w:tcPr>
            <w:tcW w:w="1290" w:type="pct"/>
            <w:tcBorders>
              <w:bottom w:val="single" w:sz="2" w:space="0" w:color="auto"/>
            </w:tcBorders>
          </w:tcPr>
          <w:p w14:paraId="2E514E0C" w14:textId="77777777" w:rsidR="00443BAD" w:rsidRPr="00443BAD" w:rsidRDefault="00443BAD" w:rsidP="000530FB">
            <w:pPr>
              <w:pStyle w:val="Header"/>
              <w:rPr>
                <w:rStyle w:val="SubtleEmphasis"/>
                <w:lang w:val="en-US"/>
              </w:rPr>
            </w:pPr>
            <w:r w:rsidRPr="00443BAD">
              <w:rPr>
                <w:rStyle w:val="SubtleEmphasis"/>
                <w:lang w:val="en-US"/>
              </w:rPr>
              <w:fldChar w:fldCharType="begin">
                <w:ffData>
                  <w:name w:val="KT4"/>
                  <w:enabled/>
                  <w:calcOnExit w:val="0"/>
                  <w:textInput>
                    <w:maxLength w:val="15"/>
                  </w:textInput>
                </w:ffData>
              </w:fldChar>
            </w:r>
            <w:r w:rsidRPr="00443BAD">
              <w:rPr>
                <w:rStyle w:val="SubtleEmphasis"/>
                <w:lang w:val="en-US"/>
              </w:rPr>
              <w:instrText xml:space="preserve"> FORMTEXT </w:instrText>
            </w:r>
            <w:r w:rsidRPr="00443BAD">
              <w:rPr>
                <w:rStyle w:val="SubtleEmphasis"/>
                <w:lang w:val="en-US"/>
              </w:rPr>
            </w:r>
            <w:r w:rsidRPr="00443BAD">
              <w:rPr>
                <w:rStyle w:val="SubtleEmphasis"/>
                <w:lang w:val="en-US"/>
              </w:rPr>
              <w:fldChar w:fldCharType="separate"/>
            </w:r>
            <w:r w:rsidRPr="00443BAD">
              <w:rPr>
                <w:rStyle w:val="SubtleEmphasis"/>
                <w:noProof/>
                <w:lang w:val="en-US"/>
              </w:rPr>
              <w:t> </w:t>
            </w:r>
            <w:r w:rsidRPr="00443BAD">
              <w:rPr>
                <w:rStyle w:val="SubtleEmphasis"/>
                <w:noProof/>
                <w:lang w:val="en-US"/>
              </w:rPr>
              <w:t> </w:t>
            </w:r>
            <w:r w:rsidRPr="00443BAD">
              <w:rPr>
                <w:rStyle w:val="SubtleEmphasis"/>
                <w:noProof/>
                <w:lang w:val="en-US"/>
              </w:rPr>
              <w:t> </w:t>
            </w:r>
            <w:r w:rsidRPr="00443BAD">
              <w:rPr>
                <w:rStyle w:val="SubtleEmphasis"/>
                <w:noProof/>
                <w:lang w:val="en-US"/>
              </w:rPr>
              <w:t> </w:t>
            </w:r>
            <w:r w:rsidRPr="00443BAD">
              <w:rPr>
                <w:rStyle w:val="SubtleEmphasis"/>
                <w:noProof/>
                <w:lang w:val="en-US"/>
              </w:rPr>
              <w:t> </w:t>
            </w:r>
            <w:r w:rsidRPr="00443BAD">
              <w:rPr>
                <w:rStyle w:val="SubtleEmphasis"/>
                <w:lang w:val="en-US"/>
              </w:rPr>
              <w:fldChar w:fldCharType="end"/>
            </w:r>
            <w:bookmarkEnd w:id="8"/>
          </w:p>
        </w:tc>
      </w:tr>
      <w:tr w:rsidR="00443BAD" w:rsidRPr="00443BAD" w14:paraId="2E514E11" w14:textId="77777777" w:rsidTr="000530FB">
        <w:trPr>
          <w:cantSplit/>
        </w:trPr>
        <w:tc>
          <w:tcPr>
            <w:tcW w:w="3499" w:type="pct"/>
            <w:tcBorders>
              <w:top w:val="single" w:sz="2" w:space="0" w:color="auto"/>
            </w:tcBorders>
          </w:tcPr>
          <w:p w14:paraId="2E514E0E" w14:textId="77777777" w:rsidR="00443BAD" w:rsidRPr="00443BAD" w:rsidRDefault="00443BAD" w:rsidP="000530FB">
            <w:pPr>
              <w:pStyle w:val="Header"/>
              <w:rPr>
                <w:rStyle w:val="Strong"/>
                <w:lang w:val="en-US"/>
              </w:rPr>
            </w:pPr>
            <w:r w:rsidRPr="00443BAD">
              <w:rPr>
                <w:rStyle w:val="Strong"/>
                <w:lang w:val="en-US"/>
              </w:rPr>
              <w:t>Name</w:t>
            </w:r>
          </w:p>
        </w:tc>
        <w:tc>
          <w:tcPr>
            <w:tcW w:w="211" w:type="pct"/>
          </w:tcPr>
          <w:p w14:paraId="2E514E0F" w14:textId="77777777" w:rsidR="00443BAD" w:rsidRPr="00443BAD" w:rsidRDefault="00443BAD" w:rsidP="000530FB">
            <w:pPr>
              <w:pStyle w:val="Header"/>
              <w:rPr>
                <w:rStyle w:val="Strong"/>
                <w:lang w:val="en-US"/>
              </w:rPr>
            </w:pPr>
          </w:p>
        </w:tc>
        <w:tc>
          <w:tcPr>
            <w:tcW w:w="1290" w:type="pct"/>
            <w:tcBorders>
              <w:top w:val="single" w:sz="2" w:space="0" w:color="auto"/>
            </w:tcBorders>
          </w:tcPr>
          <w:p w14:paraId="2E514E10" w14:textId="61085BB1" w:rsidR="00443BAD" w:rsidRPr="00443BAD" w:rsidRDefault="00443BAD" w:rsidP="00BE20DC">
            <w:pPr>
              <w:pStyle w:val="Header"/>
              <w:rPr>
                <w:rStyle w:val="Strong"/>
                <w:lang w:val="en-US"/>
              </w:rPr>
            </w:pPr>
            <w:r w:rsidRPr="00443BAD">
              <w:rPr>
                <w:rFonts w:ascii="Verdana" w:hAnsi="Verdana"/>
                <w:noProof/>
                <w:sz w:val="12"/>
                <w:lang w:val="en-US"/>
              </w:rPr>
              <w:t>ID</w:t>
            </w:r>
            <w:r w:rsidR="00BE20DC">
              <w:rPr>
                <w:rFonts w:ascii="Verdana" w:hAnsi="Verdana"/>
                <w:noProof/>
                <w:sz w:val="12"/>
                <w:lang w:val="en-US"/>
              </w:rPr>
              <w:t>-No.</w:t>
            </w:r>
          </w:p>
        </w:tc>
      </w:tr>
      <w:bookmarkStart w:id="9" w:name="NAFN5"/>
      <w:tr w:rsidR="00443BAD" w:rsidRPr="00443BAD" w14:paraId="2E514E15" w14:textId="77777777" w:rsidTr="000530FB">
        <w:trPr>
          <w:cantSplit/>
        </w:trPr>
        <w:tc>
          <w:tcPr>
            <w:tcW w:w="3499" w:type="pct"/>
            <w:tcBorders>
              <w:bottom w:val="single" w:sz="2" w:space="0" w:color="auto"/>
            </w:tcBorders>
          </w:tcPr>
          <w:p w14:paraId="2E514E12" w14:textId="77777777" w:rsidR="00443BAD" w:rsidRPr="00443BAD" w:rsidRDefault="00443BAD" w:rsidP="000530FB">
            <w:pPr>
              <w:pStyle w:val="Header"/>
              <w:rPr>
                <w:rStyle w:val="SubtleEmphasis"/>
                <w:lang w:val="en-US"/>
              </w:rPr>
            </w:pPr>
            <w:r w:rsidRPr="00443BAD">
              <w:rPr>
                <w:rStyle w:val="SubtleEmphasis"/>
                <w:lang w:val="en-US"/>
              </w:rPr>
              <w:fldChar w:fldCharType="begin">
                <w:ffData>
                  <w:name w:val="NAFN5"/>
                  <w:enabled/>
                  <w:calcOnExit w:val="0"/>
                  <w:textInput>
                    <w:maxLength w:val="35"/>
                  </w:textInput>
                </w:ffData>
              </w:fldChar>
            </w:r>
            <w:r w:rsidRPr="00443BAD">
              <w:rPr>
                <w:rStyle w:val="SubtleEmphasis"/>
                <w:lang w:val="en-US"/>
              </w:rPr>
              <w:instrText xml:space="preserve"> FORMTEXT </w:instrText>
            </w:r>
            <w:r w:rsidRPr="00443BAD">
              <w:rPr>
                <w:rStyle w:val="SubtleEmphasis"/>
                <w:lang w:val="en-US"/>
              </w:rPr>
            </w:r>
            <w:r w:rsidRPr="00443BAD">
              <w:rPr>
                <w:rStyle w:val="SubtleEmphasis"/>
                <w:lang w:val="en-US"/>
              </w:rPr>
              <w:fldChar w:fldCharType="separate"/>
            </w:r>
            <w:r w:rsidRPr="00443BAD">
              <w:rPr>
                <w:rStyle w:val="SubtleEmphasis"/>
                <w:noProof/>
                <w:lang w:val="en-US"/>
              </w:rPr>
              <w:t> </w:t>
            </w:r>
            <w:r w:rsidRPr="00443BAD">
              <w:rPr>
                <w:rStyle w:val="SubtleEmphasis"/>
                <w:noProof/>
                <w:lang w:val="en-US"/>
              </w:rPr>
              <w:t> </w:t>
            </w:r>
            <w:r w:rsidRPr="00443BAD">
              <w:rPr>
                <w:rStyle w:val="SubtleEmphasis"/>
                <w:noProof/>
                <w:lang w:val="en-US"/>
              </w:rPr>
              <w:t> </w:t>
            </w:r>
            <w:r w:rsidRPr="00443BAD">
              <w:rPr>
                <w:rStyle w:val="SubtleEmphasis"/>
                <w:noProof/>
                <w:lang w:val="en-US"/>
              </w:rPr>
              <w:t> </w:t>
            </w:r>
            <w:r w:rsidRPr="00443BAD">
              <w:rPr>
                <w:rStyle w:val="SubtleEmphasis"/>
                <w:noProof/>
                <w:lang w:val="en-US"/>
              </w:rPr>
              <w:t> </w:t>
            </w:r>
            <w:r w:rsidRPr="00443BAD">
              <w:rPr>
                <w:rStyle w:val="SubtleEmphasis"/>
                <w:lang w:val="en-US"/>
              </w:rPr>
              <w:fldChar w:fldCharType="end"/>
            </w:r>
            <w:bookmarkEnd w:id="9"/>
          </w:p>
        </w:tc>
        <w:tc>
          <w:tcPr>
            <w:tcW w:w="211" w:type="pct"/>
          </w:tcPr>
          <w:p w14:paraId="2E514E13" w14:textId="77777777" w:rsidR="00443BAD" w:rsidRPr="00443BAD" w:rsidRDefault="00443BAD" w:rsidP="000530FB">
            <w:pPr>
              <w:pStyle w:val="Header"/>
              <w:rPr>
                <w:rStyle w:val="SubtleEmphasis"/>
                <w:lang w:val="en-US"/>
              </w:rPr>
            </w:pPr>
          </w:p>
        </w:tc>
        <w:bookmarkStart w:id="10" w:name="KT5"/>
        <w:tc>
          <w:tcPr>
            <w:tcW w:w="1290" w:type="pct"/>
            <w:tcBorders>
              <w:bottom w:val="single" w:sz="2" w:space="0" w:color="auto"/>
            </w:tcBorders>
          </w:tcPr>
          <w:p w14:paraId="2E514E14" w14:textId="77777777" w:rsidR="00443BAD" w:rsidRPr="00443BAD" w:rsidRDefault="00443BAD" w:rsidP="000530FB">
            <w:pPr>
              <w:pStyle w:val="Header"/>
              <w:rPr>
                <w:rStyle w:val="SubtleEmphasis"/>
                <w:lang w:val="en-US"/>
              </w:rPr>
            </w:pPr>
            <w:r w:rsidRPr="00443BAD">
              <w:rPr>
                <w:rStyle w:val="SubtleEmphasis"/>
                <w:lang w:val="en-US"/>
              </w:rPr>
              <w:fldChar w:fldCharType="begin">
                <w:ffData>
                  <w:name w:val="KT5"/>
                  <w:enabled/>
                  <w:calcOnExit w:val="0"/>
                  <w:textInput>
                    <w:maxLength w:val="15"/>
                  </w:textInput>
                </w:ffData>
              </w:fldChar>
            </w:r>
            <w:r w:rsidRPr="00443BAD">
              <w:rPr>
                <w:rStyle w:val="SubtleEmphasis"/>
                <w:lang w:val="en-US"/>
              </w:rPr>
              <w:instrText xml:space="preserve"> FORMTEXT </w:instrText>
            </w:r>
            <w:r w:rsidRPr="00443BAD">
              <w:rPr>
                <w:rStyle w:val="SubtleEmphasis"/>
                <w:lang w:val="en-US"/>
              </w:rPr>
            </w:r>
            <w:r w:rsidRPr="00443BAD">
              <w:rPr>
                <w:rStyle w:val="SubtleEmphasis"/>
                <w:lang w:val="en-US"/>
              </w:rPr>
              <w:fldChar w:fldCharType="separate"/>
            </w:r>
            <w:r w:rsidRPr="00443BAD">
              <w:rPr>
                <w:rStyle w:val="SubtleEmphasis"/>
                <w:noProof/>
                <w:lang w:val="en-US"/>
              </w:rPr>
              <w:t> </w:t>
            </w:r>
            <w:r w:rsidRPr="00443BAD">
              <w:rPr>
                <w:rStyle w:val="SubtleEmphasis"/>
                <w:noProof/>
                <w:lang w:val="en-US"/>
              </w:rPr>
              <w:t> </w:t>
            </w:r>
            <w:r w:rsidRPr="00443BAD">
              <w:rPr>
                <w:rStyle w:val="SubtleEmphasis"/>
                <w:noProof/>
                <w:lang w:val="en-US"/>
              </w:rPr>
              <w:t> </w:t>
            </w:r>
            <w:r w:rsidRPr="00443BAD">
              <w:rPr>
                <w:rStyle w:val="SubtleEmphasis"/>
                <w:noProof/>
                <w:lang w:val="en-US"/>
              </w:rPr>
              <w:t> </w:t>
            </w:r>
            <w:r w:rsidRPr="00443BAD">
              <w:rPr>
                <w:rStyle w:val="SubtleEmphasis"/>
                <w:noProof/>
                <w:lang w:val="en-US"/>
              </w:rPr>
              <w:t> </w:t>
            </w:r>
            <w:r w:rsidRPr="00443BAD">
              <w:rPr>
                <w:rStyle w:val="SubtleEmphasis"/>
                <w:lang w:val="en-US"/>
              </w:rPr>
              <w:fldChar w:fldCharType="end"/>
            </w:r>
            <w:bookmarkEnd w:id="10"/>
          </w:p>
        </w:tc>
      </w:tr>
      <w:tr w:rsidR="00443BAD" w:rsidRPr="00443BAD" w14:paraId="2E514E19" w14:textId="77777777" w:rsidTr="000530FB">
        <w:trPr>
          <w:cantSplit/>
        </w:trPr>
        <w:tc>
          <w:tcPr>
            <w:tcW w:w="3499" w:type="pct"/>
            <w:tcBorders>
              <w:top w:val="single" w:sz="2" w:space="0" w:color="auto"/>
            </w:tcBorders>
          </w:tcPr>
          <w:p w14:paraId="2E514E16" w14:textId="77777777" w:rsidR="00443BAD" w:rsidRPr="00443BAD" w:rsidRDefault="00443BAD" w:rsidP="00443BAD">
            <w:pPr>
              <w:pStyle w:val="Header"/>
              <w:rPr>
                <w:rStyle w:val="Strong"/>
                <w:lang w:val="en-US"/>
              </w:rPr>
            </w:pPr>
            <w:r w:rsidRPr="00443BAD">
              <w:rPr>
                <w:rStyle w:val="Strong"/>
                <w:lang w:val="en-US"/>
              </w:rPr>
              <w:t>Name</w:t>
            </w:r>
          </w:p>
        </w:tc>
        <w:tc>
          <w:tcPr>
            <w:tcW w:w="211" w:type="pct"/>
          </w:tcPr>
          <w:p w14:paraId="2E514E17" w14:textId="77777777" w:rsidR="00443BAD" w:rsidRPr="00443BAD" w:rsidRDefault="00443BAD" w:rsidP="000530FB">
            <w:pPr>
              <w:pStyle w:val="Header"/>
              <w:rPr>
                <w:rStyle w:val="Strong"/>
                <w:lang w:val="en-US"/>
              </w:rPr>
            </w:pPr>
          </w:p>
        </w:tc>
        <w:tc>
          <w:tcPr>
            <w:tcW w:w="1290" w:type="pct"/>
            <w:tcBorders>
              <w:top w:val="single" w:sz="2" w:space="0" w:color="auto"/>
            </w:tcBorders>
          </w:tcPr>
          <w:p w14:paraId="2E514E18" w14:textId="73906D57" w:rsidR="00443BAD" w:rsidRPr="00443BAD" w:rsidRDefault="00443BAD" w:rsidP="00BE20DC">
            <w:pPr>
              <w:pStyle w:val="Header"/>
              <w:rPr>
                <w:rStyle w:val="Strong"/>
                <w:lang w:val="en-US"/>
              </w:rPr>
            </w:pPr>
            <w:r w:rsidRPr="00443BAD">
              <w:rPr>
                <w:rFonts w:ascii="Verdana" w:hAnsi="Verdana"/>
                <w:noProof/>
                <w:sz w:val="12"/>
                <w:lang w:val="en-US"/>
              </w:rPr>
              <w:t>ID</w:t>
            </w:r>
            <w:r w:rsidR="00BE20DC">
              <w:rPr>
                <w:rFonts w:ascii="Verdana" w:hAnsi="Verdana"/>
                <w:noProof/>
                <w:sz w:val="12"/>
                <w:lang w:val="en-US"/>
              </w:rPr>
              <w:t>-No.</w:t>
            </w:r>
          </w:p>
        </w:tc>
      </w:tr>
    </w:tbl>
    <w:p w14:paraId="2E514E1A" w14:textId="77777777" w:rsidR="00443BAD" w:rsidRPr="00BE20DC" w:rsidRDefault="00443BAD" w:rsidP="00443BAD">
      <w:pPr>
        <w:rPr>
          <w:rStyle w:val="SubtleEmphasis"/>
          <w:sz w:val="14"/>
          <w:lang w:val="en-US"/>
        </w:rPr>
      </w:pPr>
    </w:p>
    <w:p w14:paraId="2E3E58F2" w14:textId="77777777" w:rsidR="00BE20DC" w:rsidRPr="00E97313" w:rsidRDefault="00BE20DC" w:rsidP="00BE20DC">
      <w:pPr>
        <w:jc w:val="both"/>
        <w:rPr>
          <w:sz w:val="18"/>
          <w:lang w:val="en-US"/>
        </w:rPr>
      </w:pPr>
      <w:proofErr w:type="gramStart"/>
      <w:r w:rsidRPr="00E97313">
        <w:rPr>
          <w:sz w:val="18"/>
          <w:lang w:val="en-US"/>
        </w:rPr>
        <w:t>each</w:t>
      </w:r>
      <w:proofErr w:type="gramEnd"/>
      <w:r w:rsidRPr="00E97313">
        <w:rPr>
          <w:sz w:val="18"/>
          <w:lang w:val="en-US"/>
        </w:rPr>
        <w:t xml:space="preserve"> party the full and limited authority on behalf of the Legal Entity to make withdrawals on the funds available in</w:t>
      </w:r>
    </w:p>
    <w:p w14:paraId="28E703D9" w14:textId="77777777" w:rsidR="00BE20DC" w:rsidRPr="00BE20DC" w:rsidRDefault="00BE20DC" w:rsidP="00BE20DC">
      <w:pPr>
        <w:jc w:val="both"/>
        <w:rPr>
          <w:sz w:val="10"/>
          <w:lang w:val="en-US"/>
        </w:rPr>
      </w:pPr>
    </w:p>
    <w:bookmarkStart w:id="11" w:name="Check1"/>
    <w:p w14:paraId="418B5DB2" w14:textId="77777777" w:rsidR="00BE20DC" w:rsidRPr="00E97313" w:rsidRDefault="00BE20DC" w:rsidP="00BE20DC">
      <w:pPr>
        <w:jc w:val="both"/>
        <w:rPr>
          <w:sz w:val="18"/>
          <w:lang w:val="en-US"/>
        </w:rPr>
      </w:pPr>
      <w:r w:rsidRPr="00E97313">
        <w:rPr>
          <w:sz w:val="18"/>
          <w:lang w:val="en-US"/>
        </w:rPr>
        <w:fldChar w:fldCharType="begin">
          <w:ffData>
            <w:name w:val="Check1"/>
            <w:enabled/>
            <w:calcOnExit w:val="0"/>
            <w:checkBox>
              <w:sizeAuto/>
              <w:default w:val="0"/>
            </w:checkBox>
          </w:ffData>
        </w:fldChar>
      </w:r>
      <w:r w:rsidRPr="00E97313">
        <w:rPr>
          <w:sz w:val="18"/>
          <w:lang w:val="en-US"/>
        </w:rPr>
        <w:instrText xml:space="preserve"> FORMCHECKBOX </w:instrText>
      </w:r>
      <w:r w:rsidR="00EA3BD2">
        <w:rPr>
          <w:sz w:val="18"/>
          <w:lang w:val="en-US"/>
        </w:rPr>
      </w:r>
      <w:r w:rsidR="00EA3BD2">
        <w:rPr>
          <w:sz w:val="18"/>
          <w:lang w:val="en-US"/>
        </w:rPr>
        <w:fldChar w:fldCharType="separate"/>
      </w:r>
      <w:r w:rsidRPr="00E97313">
        <w:rPr>
          <w:sz w:val="18"/>
          <w:lang w:val="en-US"/>
        </w:rPr>
        <w:fldChar w:fldCharType="end"/>
      </w:r>
      <w:r w:rsidRPr="00E97313">
        <w:rPr>
          <w:sz w:val="18"/>
          <w:lang w:val="en-US"/>
        </w:rPr>
        <w:t xml:space="preserve">  </w:t>
      </w:r>
      <w:proofErr w:type="gramStart"/>
      <w:r w:rsidRPr="00E97313">
        <w:rPr>
          <w:sz w:val="18"/>
          <w:lang w:val="en-US"/>
        </w:rPr>
        <w:t>all</w:t>
      </w:r>
      <w:proofErr w:type="gramEnd"/>
      <w:r w:rsidRPr="00E97313">
        <w:rPr>
          <w:sz w:val="18"/>
          <w:lang w:val="en-US"/>
        </w:rPr>
        <w:t xml:space="preserve"> existing accounts of the Legal Entity.</w:t>
      </w:r>
    </w:p>
    <w:bookmarkEnd w:id="11"/>
    <w:p w14:paraId="1A96428B" w14:textId="77777777" w:rsidR="00BE20DC" w:rsidRPr="00BE20DC" w:rsidRDefault="00BE20DC" w:rsidP="00BE20DC">
      <w:pPr>
        <w:jc w:val="both"/>
        <w:rPr>
          <w:sz w:val="8"/>
          <w:lang w:val="en-US"/>
        </w:rPr>
      </w:pPr>
    </w:p>
    <w:p w14:paraId="11838FE9" w14:textId="77777777" w:rsidR="00BE20DC" w:rsidRPr="00E97313" w:rsidRDefault="00BE20DC" w:rsidP="00BE20DC">
      <w:pPr>
        <w:jc w:val="both"/>
        <w:rPr>
          <w:sz w:val="18"/>
          <w:lang w:val="en-US"/>
        </w:rPr>
      </w:pPr>
      <w:r w:rsidRPr="00E97313">
        <w:rPr>
          <w:sz w:val="18"/>
          <w:lang w:val="en-US"/>
        </w:rPr>
        <w:fldChar w:fldCharType="begin">
          <w:ffData>
            <w:name w:val="Check2"/>
            <w:enabled/>
            <w:calcOnExit w:val="0"/>
            <w:checkBox>
              <w:sizeAuto/>
              <w:default w:val="0"/>
            </w:checkBox>
          </w:ffData>
        </w:fldChar>
      </w:r>
      <w:r w:rsidRPr="00E97313">
        <w:rPr>
          <w:sz w:val="18"/>
          <w:lang w:val="en-US"/>
        </w:rPr>
        <w:instrText xml:space="preserve"> FORMCHECKBOX </w:instrText>
      </w:r>
      <w:r w:rsidR="00EA3BD2">
        <w:rPr>
          <w:sz w:val="18"/>
          <w:lang w:val="en-US"/>
        </w:rPr>
      </w:r>
      <w:r w:rsidR="00EA3BD2">
        <w:rPr>
          <w:sz w:val="18"/>
          <w:lang w:val="en-US"/>
        </w:rPr>
        <w:fldChar w:fldCharType="separate"/>
      </w:r>
      <w:r w:rsidRPr="00E97313">
        <w:rPr>
          <w:sz w:val="18"/>
          <w:lang w:val="en-US"/>
        </w:rPr>
        <w:fldChar w:fldCharType="end"/>
      </w:r>
      <w:r w:rsidRPr="00E97313">
        <w:rPr>
          <w:sz w:val="18"/>
          <w:lang w:val="en-US"/>
        </w:rPr>
        <w:t xml:space="preserve">  </w:t>
      </w:r>
      <w:proofErr w:type="gramStart"/>
      <w:r w:rsidRPr="00E97313">
        <w:rPr>
          <w:sz w:val="18"/>
          <w:lang w:val="en-US"/>
        </w:rPr>
        <w:t>all</w:t>
      </w:r>
      <w:proofErr w:type="gramEnd"/>
      <w:r w:rsidRPr="00E97313">
        <w:rPr>
          <w:sz w:val="18"/>
          <w:lang w:val="en-US"/>
        </w:rPr>
        <w:t xml:space="preserve"> accounts of the Legal Entity which may be opened at a later date.</w:t>
      </w:r>
    </w:p>
    <w:p w14:paraId="7F34A712" w14:textId="77777777" w:rsidR="00BE20DC" w:rsidRPr="00BE20DC" w:rsidRDefault="00BE20DC" w:rsidP="00BE20DC">
      <w:pPr>
        <w:jc w:val="both"/>
        <w:rPr>
          <w:sz w:val="8"/>
          <w:lang w:val="en-US"/>
        </w:rPr>
      </w:pPr>
    </w:p>
    <w:bookmarkStart w:id="12" w:name="Check2"/>
    <w:p w14:paraId="21FA5E0B" w14:textId="77777777" w:rsidR="00BE20DC" w:rsidRPr="00E97313" w:rsidRDefault="00BE20DC" w:rsidP="00BE20DC">
      <w:pPr>
        <w:jc w:val="both"/>
        <w:rPr>
          <w:sz w:val="18"/>
          <w:lang w:val="en-US"/>
        </w:rPr>
      </w:pPr>
      <w:r w:rsidRPr="00E97313">
        <w:rPr>
          <w:sz w:val="18"/>
          <w:lang w:val="en-US"/>
        </w:rPr>
        <w:fldChar w:fldCharType="begin">
          <w:ffData>
            <w:name w:val="Check2"/>
            <w:enabled/>
            <w:calcOnExit w:val="0"/>
            <w:checkBox>
              <w:sizeAuto/>
              <w:default w:val="0"/>
            </w:checkBox>
          </w:ffData>
        </w:fldChar>
      </w:r>
      <w:r w:rsidRPr="00E97313">
        <w:rPr>
          <w:sz w:val="18"/>
          <w:lang w:val="en-US"/>
        </w:rPr>
        <w:instrText xml:space="preserve"> FORMCHECKBOX </w:instrText>
      </w:r>
      <w:r w:rsidR="00EA3BD2">
        <w:rPr>
          <w:sz w:val="18"/>
          <w:lang w:val="en-US"/>
        </w:rPr>
      </w:r>
      <w:r w:rsidR="00EA3BD2">
        <w:rPr>
          <w:sz w:val="18"/>
          <w:lang w:val="en-US"/>
        </w:rPr>
        <w:fldChar w:fldCharType="separate"/>
      </w:r>
      <w:r w:rsidRPr="00E97313">
        <w:rPr>
          <w:sz w:val="18"/>
          <w:lang w:val="en-US"/>
        </w:rPr>
        <w:fldChar w:fldCharType="end"/>
      </w:r>
      <w:r w:rsidRPr="00E97313">
        <w:rPr>
          <w:sz w:val="18"/>
          <w:lang w:val="en-US"/>
        </w:rPr>
        <w:t xml:space="preserve">  </w:t>
      </w:r>
      <w:proofErr w:type="gramStart"/>
      <w:r w:rsidRPr="00E97313">
        <w:rPr>
          <w:sz w:val="18"/>
          <w:lang w:val="en-US"/>
        </w:rPr>
        <w:t>the</w:t>
      </w:r>
      <w:proofErr w:type="gramEnd"/>
      <w:r w:rsidRPr="00E97313">
        <w:rPr>
          <w:sz w:val="18"/>
          <w:lang w:val="en-US"/>
        </w:rPr>
        <w:t xml:space="preserve"> below account/s of the Legal Entity. </w:t>
      </w:r>
    </w:p>
    <w:bookmarkEnd w:id="12"/>
    <w:p w14:paraId="3A7BF47D" w14:textId="77777777" w:rsidR="00BE20DC" w:rsidRPr="00BE524C" w:rsidRDefault="00BE20DC" w:rsidP="00BE20DC">
      <w:pPr>
        <w:jc w:val="both"/>
        <w:rPr>
          <w:rStyle w:val="SubtleEmphasis"/>
          <w:sz w:val="14"/>
          <w:highlight w:val="yellow"/>
          <w:lang w:val="en-US"/>
        </w:rPr>
      </w:pPr>
    </w:p>
    <w:p w14:paraId="405F2B03" w14:textId="77777777" w:rsidR="00BE20DC" w:rsidRPr="00E97313" w:rsidRDefault="00BE20DC" w:rsidP="00BE20DC">
      <w:pPr>
        <w:jc w:val="both"/>
        <w:rPr>
          <w:rStyle w:val="SubtleEmphasis"/>
          <w:lang w:val="en-US"/>
        </w:rPr>
      </w:pPr>
      <w:r w:rsidRPr="00E97313">
        <w:rPr>
          <w:rStyle w:val="SubtleEmphasis"/>
          <w:lang w:val="en-US"/>
        </w:rPr>
        <w:t>This power of attorney includes all general actions, e.g. to make withdrawals and to check the balance on the account. The power of attorney applies to the amount available to the account holder at any given time, including overdraft facilities. All actions taken by the authorized user according to this form shall be equivalent to the board of directors itself having taken the said actions.</w:t>
      </w:r>
    </w:p>
    <w:p w14:paraId="2E514E1C" w14:textId="77777777" w:rsidR="00443BAD" w:rsidRPr="00BE524C" w:rsidRDefault="00443BAD" w:rsidP="00443BAD">
      <w:pPr>
        <w:jc w:val="both"/>
        <w:rPr>
          <w:rStyle w:val="SubtleEmphasis"/>
          <w:sz w:val="14"/>
          <w:lang w:val="en-US"/>
        </w:rPr>
      </w:pPr>
    </w:p>
    <w:p w14:paraId="4C5A28E6" w14:textId="77777777" w:rsidR="00BE20DC" w:rsidRPr="00954FBF" w:rsidRDefault="00BE20DC" w:rsidP="00BE20DC">
      <w:pPr>
        <w:jc w:val="both"/>
        <w:rPr>
          <w:rStyle w:val="SubtleEmphasis"/>
          <w:b/>
          <w:lang w:val="en-US"/>
        </w:rPr>
      </w:pPr>
      <w:r w:rsidRPr="00954FBF">
        <w:rPr>
          <w:rStyle w:val="SubtleEmphasis"/>
          <w:b/>
          <w:lang w:val="en-US"/>
        </w:rPr>
        <w:t>NB. This power of attorney</w:t>
      </w:r>
      <w:r w:rsidRPr="00954FBF">
        <w:rPr>
          <w:rStyle w:val="SubtleEmphasis"/>
          <w:lang w:val="en-US"/>
        </w:rPr>
        <w:t xml:space="preserve"> </w:t>
      </w:r>
      <w:r w:rsidRPr="00954FBF">
        <w:rPr>
          <w:rStyle w:val="SubtleEmphasis"/>
          <w:b/>
          <w:lang w:val="en-US"/>
        </w:rPr>
        <w:t>does not provide access to Arion Online Banking. A special form must be completed for this purpose.</w:t>
      </w:r>
    </w:p>
    <w:p w14:paraId="2E514E1E" w14:textId="77777777" w:rsidR="00443BAD" w:rsidRPr="00443BAD" w:rsidRDefault="00443BAD" w:rsidP="00443BAD">
      <w:pPr>
        <w:rPr>
          <w:rStyle w:val="SubtleEmphasis"/>
          <w:lang w:val="en-US"/>
        </w:rPr>
      </w:pPr>
    </w:p>
    <w:tbl>
      <w:tblPr>
        <w:tblW w:w="497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522"/>
        <w:gridCol w:w="1132"/>
        <w:gridCol w:w="1228"/>
        <w:gridCol w:w="257"/>
        <w:gridCol w:w="2519"/>
        <w:gridCol w:w="1134"/>
        <w:gridCol w:w="1228"/>
      </w:tblGrid>
      <w:tr w:rsidR="00BE20DC" w:rsidRPr="00443BAD" w14:paraId="2E514E24" w14:textId="77777777" w:rsidTr="00BE20DC">
        <w:trPr>
          <w:trHeight w:val="206"/>
        </w:trPr>
        <w:tc>
          <w:tcPr>
            <w:tcW w:w="1258" w:type="pct"/>
            <w:vAlign w:val="center"/>
          </w:tcPr>
          <w:p w14:paraId="2E514E1F" w14:textId="77777777" w:rsidR="00BE20DC" w:rsidRPr="00443BAD" w:rsidRDefault="00BE20DC" w:rsidP="00BE20DC">
            <w:pPr>
              <w:rPr>
                <w:rStyle w:val="Strong"/>
                <w:lang w:val="en-US"/>
              </w:rPr>
            </w:pPr>
            <w:r>
              <w:rPr>
                <w:rStyle w:val="Strong"/>
                <w:lang w:val="en-US"/>
              </w:rPr>
              <w:t>Bank</w:t>
            </w:r>
            <w:r w:rsidRPr="00443BAD">
              <w:rPr>
                <w:rStyle w:val="Strong"/>
                <w:lang w:val="en-US"/>
              </w:rPr>
              <w:t xml:space="preserve"> – </w:t>
            </w:r>
            <w:r>
              <w:rPr>
                <w:rStyle w:val="Strong"/>
                <w:lang w:val="en-US"/>
              </w:rPr>
              <w:t>Code</w:t>
            </w:r>
            <w:r w:rsidRPr="00443BAD">
              <w:rPr>
                <w:rStyle w:val="Strong"/>
                <w:lang w:val="en-US"/>
              </w:rPr>
              <w:t xml:space="preserve"> -</w:t>
            </w:r>
            <w:r>
              <w:rPr>
                <w:rStyle w:val="Strong"/>
                <w:lang w:val="en-US"/>
              </w:rPr>
              <w:t>Nu</w:t>
            </w:r>
            <w:r w:rsidRPr="00443BAD">
              <w:rPr>
                <w:rStyle w:val="Strong"/>
                <w:lang w:val="en-US"/>
              </w:rPr>
              <w:t>m</w:t>
            </w:r>
            <w:r>
              <w:rPr>
                <w:rStyle w:val="Strong"/>
                <w:lang w:val="en-US"/>
              </w:rPr>
              <w:t>b</w:t>
            </w:r>
            <w:r w:rsidRPr="00443BAD">
              <w:rPr>
                <w:rStyle w:val="Strong"/>
                <w:lang w:val="en-US"/>
              </w:rPr>
              <w:t>er</w:t>
            </w:r>
          </w:p>
        </w:tc>
        <w:tc>
          <w:tcPr>
            <w:tcW w:w="565" w:type="pct"/>
            <w:vAlign w:val="center"/>
          </w:tcPr>
          <w:p w14:paraId="10F1D0C8" w14:textId="0CF2AF81" w:rsidR="00BE20DC" w:rsidRDefault="00BE20DC" w:rsidP="00BE20DC">
            <w:pPr>
              <w:rPr>
                <w:rStyle w:val="Strong"/>
                <w:lang w:val="en-US"/>
              </w:rPr>
            </w:pPr>
            <w:r>
              <w:rPr>
                <w:rStyle w:val="Strong"/>
                <w:lang w:val="en-US"/>
              </w:rPr>
              <w:t>Currency</w:t>
            </w:r>
          </w:p>
        </w:tc>
        <w:tc>
          <w:tcPr>
            <w:tcW w:w="613" w:type="pct"/>
          </w:tcPr>
          <w:p w14:paraId="2E514E20" w14:textId="061D6B7D" w:rsidR="00BE20DC" w:rsidRPr="00443BAD" w:rsidRDefault="00BE20DC" w:rsidP="00BE20DC">
            <w:pPr>
              <w:rPr>
                <w:rStyle w:val="Strong"/>
                <w:lang w:val="en-US"/>
              </w:rPr>
            </w:pPr>
            <w:r>
              <w:rPr>
                <w:rStyle w:val="Strong"/>
                <w:lang w:val="en-US"/>
              </w:rPr>
              <w:t>New numeric password*</w:t>
            </w:r>
          </w:p>
        </w:tc>
        <w:tc>
          <w:tcPr>
            <w:tcW w:w="128" w:type="pct"/>
            <w:tcBorders>
              <w:top w:val="nil"/>
              <w:bottom w:val="nil"/>
            </w:tcBorders>
          </w:tcPr>
          <w:p w14:paraId="2E514E21" w14:textId="77777777" w:rsidR="00BE20DC" w:rsidRPr="00443BAD" w:rsidRDefault="00BE20DC" w:rsidP="00BE20DC">
            <w:pPr>
              <w:rPr>
                <w:rStyle w:val="Strong"/>
                <w:lang w:val="en-US"/>
              </w:rPr>
            </w:pPr>
          </w:p>
        </w:tc>
        <w:tc>
          <w:tcPr>
            <w:tcW w:w="1257" w:type="pct"/>
            <w:vAlign w:val="center"/>
          </w:tcPr>
          <w:p w14:paraId="2E514E22" w14:textId="77777777" w:rsidR="00BE20DC" w:rsidRPr="00443BAD" w:rsidRDefault="00BE20DC" w:rsidP="00BE20DC">
            <w:pPr>
              <w:rPr>
                <w:rStyle w:val="Strong"/>
                <w:lang w:val="en-US"/>
              </w:rPr>
            </w:pPr>
            <w:r>
              <w:rPr>
                <w:rStyle w:val="Strong"/>
                <w:lang w:val="en-US"/>
              </w:rPr>
              <w:t>Bank</w:t>
            </w:r>
            <w:r w:rsidRPr="00443BAD">
              <w:rPr>
                <w:rStyle w:val="Strong"/>
                <w:lang w:val="en-US"/>
              </w:rPr>
              <w:t xml:space="preserve"> – </w:t>
            </w:r>
            <w:r>
              <w:rPr>
                <w:rStyle w:val="Strong"/>
                <w:lang w:val="en-US"/>
              </w:rPr>
              <w:t>Code</w:t>
            </w:r>
            <w:r w:rsidRPr="00443BAD">
              <w:rPr>
                <w:rStyle w:val="Strong"/>
                <w:lang w:val="en-US"/>
              </w:rPr>
              <w:t xml:space="preserve"> -</w:t>
            </w:r>
            <w:r>
              <w:rPr>
                <w:rStyle w:val="Strong"/>
                <w:lang w:val="en-US"/>
              </w:rPr>
              <w:t>Nu</w:t>
            </w:r>
            <w:r w:rsidRPr="00443BAD">
              <w:rPr>
                <w:rStyle w:val="Strong"/>
                <w:lang w:val="en-US"/>
              </w:rPr>
              <w:t>m</w:t>
            </w:r>
            <w:r>
              <w:rPr>
                <w:rStyle w:val="Strong"/>
                <w:lang w:val="en-US"/>
              </w:rPr>
              <w:t>b</w:t>
            </w:r>
            <w:r w:rsidRPr="00443BAD">
              <w:rPr>
                <w:rStyle w:val="Strong"/>
                <w:lang w:val="en-US"/>
              </w:rPr>
              <w:t>er</w:t>
            </w:r>
          </w:p>
        </w:tc>
        <w:tc>
          <w:tcPr>
            <w:tcW w:w="566" w:type="pct"/>
            <w:vAlign w:val="center"/>
          </w:tcPr>
          <w:p w14:paraId="37AC514B" w14:textId="48EAE565" w:rsidR="00BE20DC" w:rsidRDefault="00BE20DC" w:rsidP="00BE20DC">
            <w:pPr>
              <w:rPr>
                <w:rStyle w:val="Strong"/>
                <w:lang w:val="en-US"/>
              </w:rPr>
            </w:pPr>
            <w:r>
              <w:rPr>
                <w:rStyle w:val="Strong"/>
                <w:lang w:val="en-US"/>
              </w:rPr>
              <w:t>Currency</w:t>
            </w:r>
          </w:p>
        </w:tc>
        <w:tc>
          <w:tcPr>
            <w:tcW w:w="614" w:type="pct"/>
          </w:tcPr>
          <w:p w14:paraId="29E93837" w14:textId="01C12DBA" w:rsidR="00BE20DC" w:rsidRDefault="00BE20DC" w:rsidP="00BE20DC">
            <w:pPr>
              <w:rPr>
                <w:rStyle w:val="Strong"/>
                <w:lang w:val="en-US"/>
              </w:rPr>
            </w:pPr>
            <w:r>
              <w:rPr>
                <w:rStyle w:val="Strong"/>
                <w:lang w:val="en-US"/>
              </w:rPr>
              <w:t>New numeric password*</w:t>
            </w:r>
          </w:p>
        </w:tc>
      </w:tr>
      <w:bookmarkStart w:id="13" w:name="Text83"/>
      <w:tr w:rsidR="00BE20DC" w:rsidRPr="00443BAD" w14:paraId="2E514E2A" w14:textId="77777777" w:rsidTr="00BE20DC">
        <w:tc>
          <w:tcPr>
            <w:tcW w:w="1258" w:type="pct"/>
          </w:tcPr>
          <w:p w14:paraId="2E514E25" w14:textId="65944267" w:rsidR="00BE20DC" w:rsidRPr="00443BAD" w:rsidRDefault="00BE20DC" w:rsidP="00BE20DC">
            <w:pPr>
              <w:rPr>
                <w:rStyle w:val="SubtleEmphasis"/>
                <w:lang w:val="en-US"/>
              </w:rPr>
            </w:pPr>
            <w:r w:rsidRPr="00443BAD">
              <w:rPr>
                <w:rStyle w:val="SubtleEmphasis"/>
                <w:lang w:val="en-US"/>
              </w:rPr>
              <w:fldChar w:fldCharType="begin">
                <w:ffData>
                  <w:name w:val="Text83"/>
                  <w:enabled/>
                  <w:calcOnExit w:val="0"/>
                  <w:textInput>
                    <w:maxLength w:val="14"/>
                  </w:textInput>
                </w:ffData>
              </w:fldChar>
            </w:r>
            <w:r w:rsidRPr="00443BAD">
              <w:rPr>
                <w:rStyle w:val="SubtleEmphasis"/>
                <w:lang w:val="en-US"/>
              </w:rPr>
              <w:instrText xml:space="preserve"> FORMTEXT </w:instrText>
            </w:r>
            <w:r w:rsidRPr="00443BAD">
              <w:rPr>
                <w:rStyle w:val="SubtleEmphasis"/>
                <w:lang w:val="en-US"/>
              </w:rPr>
            </w:r>
            <w:r w:rsidRPr="00443BAD">
              <w:rPr>
                <w:rStyle w:val="SubtleEmphasis"/>
                <w:lang w:val="en-US"/>
              </w:rPr>
              <w:fldChar w:fldCharType="separate"/>
            </w:r>
            <w:r w:rsidRPr="00443BAD">
              <w:rPr>
                <w:rStyle w:val="SubtleEmphasis"/>
                <w:lang w:val="en-US"/>
              </w:rPr>
              <w:t> </w:t>
            </w:r>
            <w:r w:rsidRPr="00443BAD">
              <w:rPr>
                <w:rStyle w:val="SubtleEmphasis"/>
                <w:lang w:val="en-US"/>
              </w:rPr>
              <w:t> </w:t>
            </w:r>
            <w:r w:rsidRPr="00443BAD">
              <w:rPr>
                <w:rStyle w:val="SubtleEmphasis"/>
                <w:lang w:val="en-US"/>
              </w:rPr>
              <w:t> </w:t>
            </w:r>
            <w:r w:rsidRPr="00443BAD">
              <w:rPr>
                <w:rStyle w:val="SubtleEmphasis"/>
                <w:lang w:val="en-US"/>
              </w:rPr>
              <w:t> </w:t>
            </w:r>
            <w:r w:rsidRPr="00443BAD">
              <w:rPr>
                <w:rStyle w:val="SubtleEmphasis"/>
                <w:lang w:val="en-US"/>
              </w:rPr>
              <w:t> </w:t>
            </w:r>
            <w:r w:rsidRPr="00443BAD">
              <w:rPr>
                <w:rStyle w:val="SubtleEmphasis"/>
                <w:lang w:val="en-US"/>
              </w:rPr>
              <w:fldChar w:fldCharType="end"/>
            </w:r>
            <w:bookmarkEnd w:id="13"/>
          </w:p>
        </w:tc>
        <w:tc>
          <w:tcPr>
            <w:tcW w:w="565" w:type="pct"/>
          </w:tcPr>
          <w:p w14:paraId="55F0BA38" w14:textId="248998F8" w:rsidR="00BE20DC" w:rsidRPr="00443BAD" w:rsidRDefault="00BE20DC" w:rsidP="00BE20DC">
            <w:pPr>
              <w:rPr>
                <w:rStyle w:val="SubtleEmphasis"/>
                <w:lang w:val="en-US"/>
              </w:rPr>
            </w:pPr>
            <w:r w:rsidRPr="00443BAD">
              <w:rPr>
                <w:rStyle w:val="SubtleEmphasis"/>
                <w:lang w:val="en-US"/>
              </w:rPr>
              <w:fldChar w:fldCharType="begin">
                <w:ffData>
                  <w:name w:val="Text93"/>
                  <w:enabled/>
                  <w:calcOnExit w:val="0"/>
                  <w:textInput>
                    <w:maxLength w:val="3"/>
                  </w:textInput>
                </w:ffData>
              </w:fldChar>
            </w:r>
            <w:r w:rsidRPr="00443BAD">
              <w:rPr>
                <w:rStyle w:val="SubtleEmphasis"/>
                <w:lang w:val="en-US"/>
              </w:rPr>
              <w:instrText xml:space="preserve"> FORMTEXT </w:instrText>
            </w:r>
            <w:r w:rsidRPr="00443BAD">
              <w:rPr>
                <w:rStyle w:val="SubtleEmphasis"/>
                <w:lang w:val="en-US"/>
              </w:rPr>
            </w:r>
            <w:r w:rsidRPr="00443BAD">
              <w:rPr>
                <w:rStyle w:val="SubtleEmphasis"/>
                <w:lang w:val="en-US"/>
              </w:rPr>
              <w:fldChar w:fldCharType="separate"/>
            </w:r>
            <w:r w:rsidRPr="00443BAD">
              <w:rPr>
                <w:rStyle w:val="SubtleEmphasis"/>
                <w:noProof/>
                <w:lang w:val="en-US"/>
              </w:rPr>
              <w:t> </w:t>
            </w:r>
            <w:r w:rsidRPr="00443BAD">
              <w:rPr>
                <w:rStyle w:val="SubtleEmphasis"/>
                <w:noProof/>
                <w:lang w:val="en-US"/>
              </w:rPr>
              <w:t> </w:t>
            </w:r>
            <w:r w:rsidRPr="00443BAD">
              <w:rPr>
                <w:rStyle w:val="SubtleEmphasis"/>
                <w:noProof/>
                <w:lang w:val="en-US"/>
              </w:rPr>
              <w:t> </w:t>
            </w:r>
            <w:r w:rsidRPr="00443BAD">
              <w:rPr>
                <w:rStyle w:val="SubtleEmphasis"/>
                <w:lang w:val="en-US"/>
              </w:rPr>
              <w:fldChar w:fldCharType="end"/>
            </w:r>
          </w:p>
        </w:tc>
        <w:tc>
          <w:tcPr>
            <w:tcW w:w="613" w:type="pct"/>
          </w:tcPr>
          <w:p w14:paraId="2E514E26" w14:textId="4E300C0E" w:rsidR="00BE20DC" w:rsidRPr="00443BAD" w:rsidRDefault="00BE20DC" w:rsidP="00BE20DC">
            <w:pPr>
              <w:rPr>
                <w:rStyle w:val="SubtleEmphasis"/>
                <w:lang w:val="en-US"/>
              </w:rPr>
            </w:pPr>
            <w:r>
              <w:rPr>
                <w:rStyle w:val="SubtleEmphasis"/>
                <w:lang w:val="en-US"/>
              </w:rPr>
              <w:fldChar w:fldCharType="begin">
                <w:ffData>
                  <w:name w:val="Text94"/>
                  <w:enabled/>
                  <w:calcOnExit w:val="0"/>
                  <w:textInput/>
                </w:ffData>
              </w:fldChar>
            </w:r>
            <w:bookmarkStart w:id="14" w:name="Text94"/>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bookmarkEnd w:id="14"/>
          </w:p>
        </w:tc>
        <w:tc>
          <w:tcPr>
            <w:tcW w:w="128" w:type="pct"/>
            <w:tcBorders>
              <w:top w:val="nil"/>
              <w:bottom w:val="nil"/>
            </w:tcBorders>
          </w:tcPr>
          <w:p w14:paraId="2E514E27" w14:textId="77777777" w:rsidR="00BE20DC" w:rsidRPr="00443BAD" w:rsidRDefault="00BE20DC" w:rsidP="00BE20DC">
            <w:pPr>
              <w:rPr>
                <w:rStyle w:val="SubtleEmphasis"/>
                <w:lang w:val="en-US"/>
              </w:rPr>
            </w:pPr>
          </w:p>
        </w:tc>
        <w:bookmarkStart w:id="15" w:name="Text88"/>
        <w:tc>
          <w:tcPr>
            <w:tcW w:w="1257" w:type="pct"/>
          </w:tcPr>
          <w:p w14:paraId="2E514E28" w14:textId="77777777" w:rsidR="00BE20DC" w:rsidRPr="00443BAD" w:rsidRDefault="00BE20DC" w:rsidP="00BE20DC">
            <w:pPr>
              <w:rPr>
                <w:rStyle w:val="SubtleEmphasis"/>
                <w:lang w:val="en-US"/>
              </w:rPr>
            </w:pPr>
            <w:r w:rsidRPr="00443BAD">
              <w:rPr>
                <w:rStyle w:val="SubtleEmphasis"/>
                <w:lang w:val="en-US"/>
              </w:rPr>
              <w:fldChar w:fldCharType="begin">
                <w:ffData>
                  <w:name w:val="Text88"/>
                  <w:enabled/>
                  <w:calcOnExit w:val="0"/>
                  <w:textInput>
                    <w:maxLength w:val="14"/>
                  </w:textInput>
                </w:ffData>
              </w:fldChar>
            </w:r>
            <w:r w:rsidRPr="00443BAD">
              <w:rPr>
                <w:rStyle w:val="SubtleEmphasis"/>
                <w:lang w:val="en-US"/>
              </w:rPr>
              <w:instrText xml:space="preserve"> FORMTEXT </w:instrText>
            </w:r>
            <w:r w:rsidRPr="00443BAD">
              <w:rPr>
                <w:rStyle w:val="SubtleEmphasis"/>
                <w:lang w:val="en-US"/>
              </w:rPr>
            </w:r>
            <w:r w:rsidRPr="00443BAD">
              <w:rPr>
                <w:rStyle w:val="SubtleEmphasis"/>
                <w:lang w:val="en-US"/>
              </w:rPr>
              <w:fldChar w:fldCharType="separate"/>
            </w:r>
            <w:r w:rsidRPr="00443BAD">
              <w:rPr>
                <w:rStyle w:val="SubtleEmphasis"/>
                <w:lang w:val="en-US"/>
              </w:rPr>
              <w:t> </w:t>
            </w:r>
            <w:r w:rsidRPr="00443BAD">
              <w:rPr>
                <w:rStyle w:val="SubtleEmphasis"/>
                <w:lang w:val="en-US"/>
              </w:rPr>
              <w:t> </w:t>
            </w:r>
            <w:r w:rsidRPr="00443BAD">
              <w:rPr>
                <w:rStyle w:val="SubtleEmphasis"/>
                <w:lang w:val="en-US"/>
              </w:rPr>
              <w:t> </w:t>
            </w:r>
            <w:r w:rsidRPr="00443BAD">
              <w:rPr>
                <w:rStyle w:val="SubtleEmphasis"/>
                <w:lang w:val="en-US"/>
              </w:rPr>
              <w:t> </w:t>
            </w:r>
            <w:r w:rsidRPr="00443BAD">
              <w:rPr>
                <w:rStyle w:val="SubtleEmphasis"/>
                <w:lang w:val="en-US"/>
              </w:rPr>
              <w:t> </w:t>
            </w:r>
            <w:r w:rsidRPr="00443BAD">
              <w:rPr>
                <w:rStyle w:val="SubtleEmphasis"/>
                <w:lang w:val="en-US"/>
              </w:rPr>
              <w:fldChar w:fldCharType="end"/>
            </w:r>
            <w:bookmarkEnd w:id="15"/>
          </w:p>
        </w:tc>
        <w:tc>
          <w:tcPr>
            <w:tcW w:w="566" w:type="pct"/>
          </w:tcPr>
          <w:p w14:paraId="5F901CFD" w14:textId="766F2223" w:rsidR="00BE20DC" w:rsidRPr="00443BAD" w:rsidRDefault="00BE20DC" w:rsidP="00BE20DC">
            <w:pPr>
              <w:rPr>
                <w:rStyle w:val="SubtleEmphasis"/>
                <w:lang w:val="en-US"/>
              </w:rPr>
            </w:pPr>
            <w:r w:rsidRPr="00443BAD">
              <w:rPr>
                <w:rStyle w:val="SubtleEmphasis"/>
                <w:lang w:val="en-US"/>
              </w:rPr>
              <w:fldChar w:fldCharType="begin">
                <w:ffData>
                  <w:name w:val="Text93"/>
                  <w:enabled/>
                  <w:calcOnExit w:val="0"/>
                  <w:textInput>
                    <w:maxLength w:val="3"/>
                  </w:textInput>
                </w:ffData>
              </w:fldChar>
            </w:r>
            <w:r w:rsidRPr="00443BAD">
              <w:rPr>
                <w:rStyle w:val="SubtleEmphasis"/>
                <w:lang w:val="en-US"/>
              </w:rPr>
              <w:instrText xml:space="preserve"> FORMTEXT </w:instrText>
            </w:r>
            <w:r w:rsidRPr="00443BAD">
              <w:rPr>
                <w:rStyle w:val="SubtleEmphasis"/>
                <w:lang w:val="en-US"/>
              </w:rPr>
            </w:r>
            <w:r w:rsidRPr="00443BAD">
              <w:rPr>
                <w:rStyle w:val="SubtleEmphasis"/>
                <w:lang w:val="en-US"/>
              </w:rPr>
              <w:fldChar w:fldCharType="separate"/>
            </w:r>
            <w:r w:rsidRPr="00443BAD">
              <w:rPr>
                <w:rStyle w:val="SubtleEmphasis"/>
                <w:noProof/>
                <w:lang w:val="en-US"/>
              </w:rPr>
              <w:t> </w:t>
            </w:r>
            <w:r w:rsidRPr="00443BAD">
              <w:rPr>
                <w:rStyle w:val="SubtleEmphasis"/>
                <w:noProof/>
                <w:lang w:val="en-US"/>
              </w:rPr>
              <w:t> </w:t>
            </w:r>
            <w:r w:rsidRPr="00443BAD">
              <w:rPr>
                <w:rStyle w:val="SubtleEmphasis"/>
                <w:noProof/>
                <w:lang w:val="en-US"/>
              </w:rPr>
              <w:t> </w:t>
            </w:r>
            <w:r w:rsidRPr="00443BAD">
              <w:rPr>
                <w:rStyle w:val="SubtleEmphasis"/>
                <w:lang w:val="en-US"/>
              </w:rPr>
              <w:fldChar w:fldCharType="end"/>
            </w:r>
          </w:p>
        </w:tc>
        <w:tc>
          <w:tcPr>
            <w:tcW w:w="614" w:type="pct"/>
          </w:tcPr>
          <w:p w14:paraId="6D36D0B0" w14:textId="6B03E48D" w:rsidR="00BE20DC" w:rsidRPr="00443BAD" w:rsidRDefault="00BE20DC" w:rsidP="00BE20DC">
            <w:pPr>
              <w:rPr>
                <w:rStyle w:val="SubtleEmphasis"/>
                <w:lang w:val="en-US"/>
              </w:rPr>
            </w:pPr>
            <w:r>
              <w:rPr>
                <w:rStyle w:val="SubtleEmphasis"/>
                <w:lang w:val="en-US"/>
              </w:rPr>
              <w:fldChar w:fldCharType="begin">
                <w:ffData>
                  <w:name w:val="Text94"/>
                  <w:enabled/>
                  <w:calcOnExit w:val="0"/>
                  <w:textInput/>
                </w:ffData>
              </w:fldChar>
            </w:r>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p>
        </w:tc>
      </w:tr>
      <w:bookmarkStart w:id="16" w:name="Text84"/>
      <w:tr w:rsidR="00BE20DC" w:rsidRPr="00443BAD" w14:paraId="2E514E30" w14:textId="77777777" w:rsidTr="00BE20DC">
        <w:tc>
          <w:tcPr>
            <w:tcW w:w="1258" w:type="pct"/>
          </w:tcPr>
          <w:p w14:paraId="2E514E2B" w14:textId="1FB6006D" w:rsidR="00BE20DC" w:rsidRPr="00443BAD" w:rsidRDefault="00BE20DC" w:rsidP="00BE20DC">
            <w:pPr>
              <w:rPr>
                <w:rStyle w:val="SubtleEmphasis"/>
                <w:lang w:val="en-US"/>
              </w:rPr>
            </w:pPr>
            <w:r w:rsidRPr="00443BAD">
              <w:rPr>
                <w:rStyle w:val="SubtleEmphasis"/>
                <w:lang w:val="en-US"/>
              </w:rPr>
              <w:fldChar w:fldCharType="begin">
                <w:ffData>
                  <w:name w:val="Text84"/>
                  <w:enabled/>
                  <w:calcOnExit w:val="0"/>
                  <w:textInput>
                    <w:maxLength w:val="14"/>
                  </w:textInput>
                </w:ffData>
              </w:fldChar>
            </w:r>
            <w:r w:rsidRPr="00443BAD">
              <w:rPr>
                <w:rStyle w:val="SubtleEmphasis"/>
                <w:lang w:val="en-US"/>
              </w:rPr>
              <w:instrText xml:space="preserve"> FORMTEXT </w:instrText>
            </w:r>
            <w:r w:rsidRPr="00443BAD">
              <w:rPr>
                <w:rStyle w:val="SubtleEmphasis"/>
                <w:lang w:val="en-US"/>
              </w:rPr>
            </w:r>
            <w:r w:rsidRPr="00443BAD">
              <w:rPr>
                <w:rStyle w:val="SubtleEmphasis"/>
                <w:lang w:val="en-US"/>
              </w:rPr>
              <w:fldChar w:fldCharType="separate"/>
            </w:r>
            <w:r w:rsidRPr="00443BAD">
              <w:rPr>
                <w:rStyle w:val="SubtleEmphasis"/>
                <w:lang w:val="en-US"/>
              </w:rPr>
              <w:t> </w:t>
            </w:r>
            <w:r w:rsidRPr="00443BAD">
              <w:rPr>
                <w:rStyle w:val="SubtleEmphasis"/>
                <w:lang w:val="en-US"/>
              </w:rPr>
              <w:t> </w:t>
            </w:r>
            <w:r w:rsidRPr="00443BAD">
              <w:rPr>
                <w:rStyle w:val="SubtleEmphasis"/>
                <w:lang w:val="en-US"/>
              </w:rPr>
              <w:t> </w:t>
            </w:r>
            <w:r w:rsidRPr="00443BAD">
              <w:rPr>
                <w:rStyle w:val="SubtleEmphasis"/>
                <w:lang w:val="en-US"/>
              </w:rPr>
              <w:t> </w:t>
            </w:r>
            <w:r w:rsidRPr="00443BAD">
              <w:rPr>
                <w:rStyle w:val="SubtleEmphasis"/>
                <w:lang w:val="en-US"/>
              </w:rPr>
              <w:t> </w:t>
            </w:r>
            <w:r w:rsidRPr="00443BAD">
              <w:rPr>
                <w:rStyle w:val="SubtleEmphasis"/>
                <w:lang w:val="en-US"/>
              </w:rPr>
              <w:fldChar w:fldCharType="end"/>
            </w:r>
            <w:bookmarkEnd w:id="16"/>
          </w:p>
        </w:tc>
        <w:tc>
          <w:tcPr>
            <w:tcW w:w="565" w:type="pct"/>
          </w:tcPr>
          <w:p w14:paraId="11B553DD" w14:textId="4DBE2EBF" w:rsidR="00BE20DC" w:rsidRPr="00443BAD" w:rsidRDefault="00BE20DC" w:rsidP="00BE20DC">
            <w:pPr>
              <w:rPr>
                <w:rStyle w:val="SubtleEmphasis"/>
                <w:lang w:val="en-US"/>
              </w:rPr>
            </w:pPr>
            <w:r w:rsidRPr="00443BAD">
              <w:rPr>
                <w:rStyle w:val="SubtleEmphasis"/>
                <w:lang w:val="en-US"/>
              </w:rPr>
              <w:fldChar w:fldCharType="begin">
                <w:ffData>
                  <w:name w:val="Text93"/>
                  <w:enabled/>
                  <w:calcOnExit w:val="0"/>
                  <w:textInput>
                    <w:maxLength w:val="3"/>
                  </w:textInput>
                </w:ffData>
              </w:fldChar>
            </w:r>
            <w:r w:rsidRPr="00443BAD">
              <w:rPr>
                <w:rStyle w:val="SubtleEmphasis"/>
                <w:lang w:val="en-US"/>
              </w:rPr>
              <w:instrText xml:space="preserve"> FORMTEXT </w:instrText>
            </w:r>
            <w:r w:rsidRPr="00443BAD">
              <w:rPr>
                <w:rStyle w:val="SubtleEmphasis"/>
                <w:lang w:val="en-US"/>
              </w:rPr>
            </w:r>
            <w:r w:rsidRPr="00443BAD">
              <w:rPr>
                <w:rStyle w:val="SubtleEmphasis"/>
                <w:lang w:val="en-US"/>
              </w:rPr>
              <w:fldChar w:fldCharType="separate"/>
            </w:r>
            <w:r w:rsidRPr="00443BAD">
              <w:rPr>
                <w:rStyle w:val="SubtleEmphasis"/>
                <w:noProof/>
                <w:lang w:val="en-US"/>
              </w:rPr>
              <w:t> </w:t>
            </w:r>
            <w:r w:rsidRPr="00443BAD">
              <w:rPr>
                <w:rStyle w:val="SubtleEmphasis"/>
                <w:noProof/>
                <w:lang w:val="en-US"/>
              </w:rPr>
              <w:t> </w:t>
            </w:r>
            <w:r w:rsidRPr="00443BAD">
              <w:rPr>
                <w:rStyle w:val="SubtleEmphasis"/>
                <w:noProof/>
                <w:lang w:val="en-US"/>
              </w:rPr>
              <w:t> </w:t>
            </w:r>
            <w:r w:rsidRPr="00443BAD">
              <w:rPr>
                <w:rStyle w:val="SubtleEmphasis"/>
                <w:lang w:val="en-US"/>
              </w:rPr>
              <w:fldChar w:fldCharType="end"/>
            </w:r>
          </w:p>
        </w:tc>
        <w:tc>
          <w:tcPr>
            <w:tcW w:w="613" w:type="pct"/>
          </w:tcPr>
          <w:p w14:paraId="2E514E2C" w14:textId="0057707A" w:rsidR="00BE20DC" w:rsidRPr="00443BAD" w:rsidRDefault="00BE20DC" w:rsidP="00BE20DC">
            <w:pPr>
              <w:rPr>
                <w:rStyle w:val="SubtleEmphasis"/>
                <w:lang w:val="en-US"/>
              </w:rPr>
            </w:pPr>
            <w:r>
              <w:rPr>
                <w:rStyle w:val="SubtleEmphasis"/>
                <w:lang w:val="en-US"/>
              </w:rPr>
              <w:fldChar w:fldCharType="begin">
                <w:ffData>
                  <w:name w:val="Text95"/>
                  <w:enabled/>
                  <w:calcOnExit w:val="0"/>
                  <w:textInput/>
                </w:ffData>
              </w:fldChar>
            </w:r>
            <w:bookmarkStart w:id="17" w:name="Text95"/>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bookmarkEnd w:id="17"/>
          </w:p>
        </w:tc>
        <w:tc>
          <w:tcPr>
            <w:tcW w:w="128" w:type="pct"/>
            <w:tcBorders>
              <w:top w:val="nil"/>
              <w:bottom w:val="nil"/>
            </w:tcBorders>
          </w:tcPr>
          <w:p w14:paraId="2E514E2D" w14:textId="77777777" w:rsidR="00BE20DC" w:rsidRPr="00443BAD" w:rsidRDefault="00BE20DC" w:rsidP="00BE20DC">
            <w:pPr>
              <w:rPr>
                <w:rStyle w:val="SubtleEmphasis"/>
                <w:lang w:val="en-US"/>
              </w:rPr>
            </w:pPr>
          </w:p>
        </w:tc>
        <w:bookmarkStart w:id="18" w:name="Text89"/>
        <w:tc>
          <w:tcPr>
            <w:tcW w:w="1257" w:type="pct"/>
          </w:tcPr>
          <w:p w14:paraId="2E514E2E" w14:textId="77777777" w:rsidR="00BE20DC" w:rsidRPr="00443BAD" w:rsidRDefault="00BE20DC" w:rsidP="00BE20DC">
            <w:pPr>
              <w:rPr>
                <w:rStyle w:val="SubtleEmphasis"/>
                <w:lang w:val="en-US"/>
              </w:rPr>
            </w:pPr>
            <w:r w:rsidRPr="00443BAD">
              <w:rPr>
                <w:rStyle w:val="SubtleEmphasis"/>
                <w:lang w:val="en-US"/>
              </w:rPr>
              <w:fldChar w:fldCharType="begin">
                <w:ffData>
                  <w:name w:val="Text89"/>
                  <w:enabled/>
                  <w:calcOnExit w:val="0"/>
                  <w:textInput>
                    <w:maxLength w:val="14"/>
                  </w:textInput>
                </w:ffData>
              </w:fldChar>
            </w:r>
            <w:r w:rsidRPr="00443BAD">
              <w:rPr>
                <w:rStyle w:val="SubtleEmphasis"/>
                <w:lang w:val="en-US"/>
              </w:rPr>
              <w:instrText xml:space="preserve"> FORMTEXT </w:instrText>
            </w:r>
            <w:r w:rsidRPr="00443BAD">
              <w:rPr>
                <w:rStyle w:val="SubtleEmphasis"/>
                <w:lang w:val="en-US"/>
              </w:rPr>
            </w:r>
            <w:r w:rsidRPr="00443BAD">
              <w:rPr>
                <w:rStyle w:val="SubtleEmphasis"/>
                <w:lang w:val="en-US"/>
              </w:rPr>
              <w:fldChar w:fldCharType="separate"/>
            </w:r>
            <w:r w:rsidRPr="00443BAD">
              <w:rPr>
                <w:rStyle w:val="SubtleEmphasis"/>
                <w:lang w:val="en-US"/>
              </w:rPr>
              <w:t> </w:t>
            </w:r>
            <w:r w:rsidRPr="00443BAD">
              <w:rPr>
                <w:rStyle w:val="SubtleEmphasis"/>
                <w:lang w:val="en-US"/>
              </w:rPr>
              <w:t> </w:t>
            </w:r>
            <w:r w:rsidRPr="00443BAD">
              <w:rPr>
                <w:rStyle w:val="SubtleEmphasis"/>
                <w:lang w:val="en-US"/>
              </w:rPr>
              <w:t> </w:t>
            </w:r>
            <w:r w:rsidRPr="00443BAD">
              <w:rPr>
                <w:rStyle w:val="SubtleEmphasis"/>
                <w:lang w:val="en-US"/>
              </w:rPr>
              <w:t> </w:t>
            </w:r>
            <w:r w:rsidRPr="00443BAD">
              <w:rPr>
                <w:rStyle w:val="SubtleEmphasis"/>
                <w:lang w:val="en-US"/>
              </w:rPr>
              <w:t> </w:t>
            </w:r>
            <w:r w:rsidRPr="00443BAD">
              <w:rPr>
                <w:rStyle w:val="SubtleEmphasis"/>
                <w:lang w:val="en-US"/>
              </w:rPr>
              <w:fldChar w:fldCharType="end"/>
            </w:r>
            <w:bookmarkEnd w:id="18"/>
          </w:p>
        </w:tc>
        <w:tc>
          <w:tcPr>
            <w:tcW w:w="566" w:type="pct"/>
          </w:tcPr>
          <w:p w14:paraId="56390C1A" w14:textId="207D9FBD" w:rsidR="00BE20DC" w:rsidRPr="00443BAD" w:rsidRDefault="00BE20DC" w:rsidP="00BE20DC">
            <w:pPr>
              <w:rPr>
                <w:rStyle w:val="SubtleEmphasis"/>
                <w:lang w:val="en-US"/>
              </w:rPr>
            </w:pPr>
            <w:r w:rsidRPr="00443BAD">
              <w:rPr>
                <w:rStyle w:val="SubtleEmphasis"/>
                <w:lang w:val="en-US"/>
              </w:rPr>
              <w:fldChar w:fldCharType="begin">
                <w:ffData>
                  <w:name w:val="Text93"/>
                  <w:enabled/>
                  <w:calcOnExit w:val="0"/>
                  <w:textInput>
                    <w:maxLength w:val="3"/>
                  </w:textInput>
                </w:ffData>
              </w:fldChar>
            </w:r>
            <w:r w:rsidRPr="00443BAD">
              <w:rPr>
                <w:rStyle w:val="SubtleEmphasis"/>
                <w:lang w:val="en-US"/>
              </w:rPr>
              <w:instrText xml:space="preserve"> FORMTEXT </w:instrText>
            </w:r>
            <w:r w:rsidRPr="00443BAD">
              <w:rPr>
                <w:rStyle w:val="SubtleEmphasis"/>
                <w:lang w:val="en-US"/>
              </w:rPr>
            </w:r>
            <w:r w:rsidRPr="00443BAD">
              <w:rPr>
                <w:rStyle w:val="SubtleEmphasis"/>
                <w:lang w:val="en-US"/>
              </w:rPr>
              <w:fldChar w:fldCharType="separate"/>
            </w:r>
            <w:r w:rsidRPr="00443BAD">
              <w:rPr>
                <w:rStyle w:val="SubtleEmphasis"/>
                <w:noProof/>
                <w:lang w:val="en-US"/>
              </w:rPr>
              <w:t> </w:t>
            </w:r>
            <w:r w:rsidRPr="00443BAD">
              <w:rPr>
                <w:rStyle w:val="SubtleEmphasis"/>
                <w:noProof/>
                <w:lang w:val="en-US"/>
              </w:rPr>
              <w:t> </w:t>
            </w:r>
            <w:r w:rsidRPr="00443BAD">
              <w:rPr>
                <w:rStyle w:val="SubtleEmphasis"/>
                <w:noProof/>
                <w:lang w:val="en-US"/>
              </w:rPr>
              <w:t> </w:t>
            </w:r>
            <w:r w:rsidRPr="00443BAD">
              <w:rPr>
                <w:rStyle w:val="SubtleEmphasis"/>
                <w:lang w:val="en-US"/>
              </w:rPr>
              <w:fldChar w:fldCharType="end"/>
            </w:r>
          </w:p>
        </w:tc>
        <w:tc>
          <w:tcPr>
            <w:tcW w:w="614" w:type="pct"/>
          </w:tcPr>
          <w:p w14:paraId="37FFE96A" w14:textId="0F63E6F8" w:rsidR="00BE20DC" w:rsidRPr="00443BAD" w:rsidRDefault="00BE20DC" w:rsidP="00BE20DC">
            <w:pPr>
              <w:rPr>
                <w:rStyle w:val="SubtleEmphasis"/>
                <w:lang w:val="en-US"/>
              </w:rPr>
            </w:pPr>
            <w:r>
              <w:rPr>
                <w:rStyle w:val="SubtleEmphasis"/>
                <w:lang w:val="en-US"/>
              </w:rPr>
              <w:fldChar w:fldCharType="begin">
                <w:ffData>
                  <w:name w:val="Text95"/>
                  <w:enabled/>
                  <w:calcOnExit w:val="0"/>
                  <w:textInput/>
                </w:ffData>
              </w:fldChar>
            </w:r>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p>
        </w:tc>
      </w:tr>
      <w:bookmarkStart w:id="19" w:name="Text85"/>
      <w:tr w:rsidR="00BE20DC" w:rsidRPr="00443BAD" w14:paraId="2E514E36" w14:textId="77777777" w:rsidTr="00BE20DC">
        <w:tc>
          <w:tcPr>
            <w:tcW w:w="1258" w:type="pct"/>
          </w:tcPr>
          <w:p w14:paraId="2E514E31" w14:textId="077D5FD5" w:rsidR="00BE20DC" w:rsidRPr="00443BAD" w:rsidRDefault="00BE20DC" w:rsidP="00BE20DC">
            <w:pPr>
              <w:rPr>
                <w:rStyle w:val="SubtleEmphasis"/>
                <w:lang w:val="en-US"/>
              </w:rPr>
            </w:pPr>
            <w:r w:rsidRPr="00443BAD">
              <w:rPr>
                <w:rStyle w:val="SubtleEmphasis"/>
                <w:lang w:val="en-US"/>
              </w:rPr>
              <w:fldChar w:fldCharType="begin">
                <w:ffData>
                  <w:name w:val="Text85"/>
                  <w:enabled/>
                  <w:calcOnExit w:val="0"/>
                  <w:textInput>
                    <w:maxLength w:val="14"/>
                  </w:textInput>
                </w:ffData>
              </w:fldChar>
            </w:r>
            <w:r w:rsidRPr="00443BAD">
              <w:rPr>
                <w:rStyle w:val="SubtleEmphasis"/>
                <w:lang w:val="en-US"/>
              </w:rPr>
              <w:instrText xml:space="preserve"> FORMTEXT </w:instrText>
            </w:r>
            <w:r w:rsidRPr="00443BAD">
              <w:rPr>
                <w:rStyle w:val="SubtleEmphasis"/>
                <w:lang w:val="en-US"/>
              </w:rPr>
            </w:r>
            <w:r w:rsidRPr="00443BAD">
              <w:rPr>
                <w:rStyle w:val="SubtleEmphasis"/>
                <w:lang w:val="en-US"/>
              </w:rPr>
              <w:fldChar w:fldCharType="separate"/>
            </w:r>
            <w:r w:rsidRPr="00443BAD">
              <w:rPr>
                <w:rStyle w:val="SubtleEmphasis"/>
                <w:lang w:val="en-US"/>
              </w:rPr>
              <w:t> </w:t>
            </w:r>
            <w:r w:rsidRPr="00443BAD">
              <w:rPr>
                <w:rStyle w:val="SubtleEmphasis"/>
                <w:lang w:val="en-US"/>
              </w:rPr>
              <w:t> </w:t>
            </w:r>
            <w:r w:rsidRPr="00443BAD">
              <w:rPr>
                <w:rStyle w:val="SubtleEmphasis"/>
                <w:lang w:val="en-US"/>
              </w:rPr>
              <w:t> </w:t>
            </w:r>
            <w:r w:rsidRPr="00443BAD">
              <w:rPr>
                <w:rStyle w:val="SubtleEmphasis"/>
                <w:lang w:val="en-US"/>
              </w:rPr>
              <w:t> </w:t>
            </w:r>
            <w:r w:rsidRPr="00443BAD">
              <w:rPr>
                <w:rStyle w:val="SubtleEmphasis"/>
                <w:lang w:val="en-US"/>
              </w:rPr>
              <w:t> </w:t>
            </w:r>
            <w:r w:rsidRPr="00443BAD">
              <w:rPr>
                <w:rStyle w:val="SubtleEmphasis"/>
                <w:lang w:val="en-US"/>
              </w:rPr>
              <w:fldChar w:fldCharType="end"/>
            </w:r>
            <w:bookmarkEnd w:id="19"/>
          </w:p>
        </w:tc>
        <w:tc>
          <w:tcPr>
            <w:tcW w:w="565" w:type="pct"/>
          </w:tcPr>
          <w:p w14:paraId="79E1C95D" w14:textId="14142843" w:rsidR="00BE20DC" w:rsidRPr="00443BAD" w:rsidRDefault="00BE20DC" w:rsidP="00BE20DC">
            <w:pPr>
              <w:rPr>
                <w:rStyle w:val="SubtleEmphasis"/>
                <w:lang w:val="en-US"/>
              </w:rPr>
            </w:pPr>
            <w:r w:rsidRPr="00443BAD">
              <w:rPr>
                <w:rStyle w:val="SubtleEmphasis"/>
                <w:lang w:val="en-US"/>
              </w:rPr>
              <w:fldChar w:fldCharType="begin">
                <w:ffData>
                  <w:name w:val="Text93"/>
                  <w:enabled/>
                  <w:calcOnExit w:val="0"/>
                  <w:textInput>
                    <w:maxLength w:val="3"/>
                  </w:textInput>
                </w:ffData>
              </w:fldChar>
            </w:r>
            <w:r w:rsidRPr="00443BAD">
              <w:rPr>
                <w:rStyle w:val="SubtleEmphasis"/>
                <w:lang w:val="en-US"/>
              </w:rPr>
              <w:instrText xml:space="preserve"> FORMTEXT </w:instrText>
            </w:r>
            <w:r w:rsidRPr="00443BAD">
              <w:rPr>
                <w:rStyle w:val="SubtleEmphasis"/>
                <w:lang w:val="en-US"/>
              </w:rPr>
            </w:r>
            <w:r w:rsidRPr="00443BAD">
              <w:rPr>
                <w:rStyle w:val="SubtleEmphasis"/>
                <w:lang w:val="en-US"/>
              </w:rPr>
              <w:fldChar w:fldCharType="separate"/>
            </w:r>
            <w:r w:rsidRPr="00443BAD">
              <w:rPr>
                <w:rStyle w:val="SubtleEmphasis"/>
                <w:noProof/>
                <w:lang w:val="en-US"/>
              </w:rPr>
              <w:t> </w:t>
            </w:r>
            <w:r w:rsidRPr="00443BAD">
              <w:rPr>
                <w:rStyle w:val="SubtleEmphasis"/>
                <w:noProof/>
                <w:lang w:val="en-US"/>
              </w:rPr>
              <w:t> </w:t>
            </w:r>
            <w:r w:rsidRPr="00443BAD">
              <w:rPr>
                <w:rStyle w:val="SubtleEmphasis"/>
                <w:noProof/>
                <w:lang w:val="en-US"/>
              </w:rPr>
              <w:t> </w:t>
            </w:r>
            <w:r w:rsidRPr="00443BAD">
              <w:rPr>
                <w:rStyle w:val="SubtleEmphasis"/>
                <w:lang w:val="en-US"/>
              </w:rPr>
              <w:fldChar w:fldCharType="end"/>
            </w:r>
          </w:p>
        </w:tc>
        <w:tc>
          <w:tcPr>
            <w:tcW w:w="613" w:type="pct"/>
          </w:tcPr>
          <w:p w14:paraId="2E514E32" w14:textId="1E0CE264" w:rsidR="00BE20DC" w:rsidRPr="00443BAD" w:rsidRDefault="00BE20DC" w:rsidP="00BE20DC">
            <w:pPr>
              <w:rPr>
                <w:rStyle w:val="SubtleEmphasis"/>
                <w:lang w:val="en-US"/>
              </w:rPr>
            </w:pPr>
            <w:r>
              <w:rPr>
                <w:rStyle w:val="SubtleEmphasis"/>
                <w:lang w:val="en-US"/>
              </w:rPr>
              <w:fldChar w:fldCharType="begin">
                <w:ffData>
                  <w:name w:val="Text94"/>
                  <w:enabled/>
                  <w:calcOnExit w:val="0"/>
                  <w:textInput/>
                </w:ffData>
              </w:fldChar>
            </w:r>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p>
        </w:tc>
        <w:tc>
          <w:tcPr>
            <w:tcW w:w="128" w:type="pct"/>
            <w:tcBorders>
              <w:top w:val="nil"/>
              <w:bottom w:val="nil"/>
            </w:tcBorders>
          </w:tcPr>
          <w:p w14:paraId="2E514E33" w14:textId="77777777" w:rsidR="00BE20DC" w:rsidRPr="00443BAD" w:rsidRDefault="00BE20DC" w:rsidP="00BE20DC">
            <w:pPr>
              <w:rPr>
                <w:rStyle w:val="SubtleEmphasis"/>
                <w:lang w:val="en-US"/>
              </w:rPr>
            </w:pPr>
          </w:p>
        </w:tc>
        <w:bookmarkStart w:id="20" w:name="Text90"/>
        <w:tc>
          <w:tcPr>
            <w:tcW w:w="1257" w:type="pct"/>
          </w:tcPr>
          <w:p w14:paraId="2E514E34" w14:textId="77777777" w:rsidR="00BE20DC" w:rsidRPr="00443BAD" w:rsidRDefault="00BE20DC" w:rsidP="00BE20DC">
            <w:pPr>
              <w:rPr>
                <w:rStyle w:val="SubtleEmphasis"/>
                <w:lang w:val="en-US"/>
              </w:rPr>
            </w:pPr>
            <w:r w:rsidRPr="00443BAD">
              <w:rPr>
                <w:rStyle w:val="SubtleEmphasis"/>
                <w:lang w:val="en-US"/>
              </w:rPr>
              <w:fldChar w:fldCharType="begin">
                <w:ffData>
                  <w:name w:val="Text90"/>
                  <w:enabled/>
                  <w:calcOnExit w:val="0"/>
                  <w:textInput>
                    <w:maxLength w:val="14"/>
                  </w:textInput>
                </w:ffData>
              </w:fldChar>
            </w:r>
            <w:r w:rsidRPr="00443BAD">
              <w:rPr>
                <w:rStyle w:val="SubtleEmphasis"/>
                <w:lang w:val="en-US"/>
              </w:rPr>
              <w:instrText xml:space="preserve"> FORMTEXT </w:instrText>
            </w:r>
            <w:r w:rsidRPr="00443BAD">
              <w:rPr>
                <w:rStyle w:val="SubtleEmphasis"/>
                <w:lang w:val="en-US"/>
              </w:rPr>
            </w:r>
            <w:r w:rsidRPr="00443BAD">
              <w:rPr>
                <w:rStyle w:val="SubtleEmphasis"/>
                <w:lang w:val="en-US"/>
              </w:rPr>
              <w:fldChar w:fldCharType="separate"/>
            </w:r>
            <w:r w:rsidRPr="00443BAD">
              <w:rPr>
                <w:rStyle w:val="SubtleEmphasis"/>
                <w:lang w:val="en-US"/>
              </w:rPr>
              <w:t> </w:t>
            </w:r>
            <w:r w:rsidRPr="00443BAD">
              <w:rPr>
                <w:rStyle w:val="SubtleEmphasis"/>
                <w:lang w:val="en-US"/>
              </w:rPr>
              <w:t> </w:t>
            </w:r>
            <w:r w:rsidRPr="00443BAD">
              <w:rPr>
                <w:rStyle w:val="SubtleEmphasis"/>
                <w:lang w:val="en-US"/>
              </w:rPr>
              <w:t> </w:t>
            </w:r>
            <w:r w:rsidRPr="00443BAD">
              <w:rPr>
                <w:rStyle w:val="SubtleEmphasis"/>
                <w:lang w:val="en-US"/>
              </w:rPr>
              <w:t> </w:t>
            </w:r>
            <w:r w:rsidRPr="00443BAD">
              <w:rPr>
                <w:rStyle w:val="SubtleEmphasis"/>
                <w:lang w:val="en-US"/>
              </w:rPr>
              <w:t> </w:t>
            </w:r>
            <w:r w:rsidRPr="00443BAD">
              <w:rPr>
                <w:rStyle w:val="SubtleEmphasis"/>
                <w:lang w:val="en-US"/>
              </w:rPr>
              <w:fldChar w:fldCharType="end"/>
            </w:r>
            <w:bookmarkEnd w:id="20"/>
          </w:p>
        </w:tc>
        <w:tc>
          <w:tcPr>
            <w:tcW w:w="566" w:type="pct"/>
          </w:tcPr>
          <w:p w14:paraId="3363D7B7" w14:textId="0E65D56D" w:rsidR="00BE20DC" w:rsidRPr="00443BAD" w:rsidRDefault="00BE20DC" w:rsidP="00BE20DC">
            <w:pPr>
              <w:rPr>
                <w:rStyle w:val="SubtleEmphasis"/>
                <w:lang w:val="en-US"/>
              </w:rPr>
            </w:pPr>
            <w:r w:rsidRPr="00443BAD">
              <w:rPr>
                <w:rStyle w:val="SubtleEmphasis"/>
                <w:lang w:val="en-US"/>
              </w:rPr>
              <w:fldChar w:fldCharType="begin">
                <w:ffData>
                  <w:name w:val="Text93"/>
                  <w:enabled/>
                  <w:calcOnExit w:val="0"/>
                  <w:textInput>
                    <w:maxLength w:val="3"/>
                  </w:textInput>
                </w:ffData>
              </w:fldChar>
            </w:r>
            <w:r w:rsidRPr="00443BAD">
              <w:rPr>
                <w:rStyle w:val="SubtleEmphasis"/>
                <w:lang w:val="en-US"/>
              </w:rPr>
              <w:instrText xml:space="preserve"> FORMTEXT </w:instrText>
            </w:r>
            <w:r w:rsidRPr="00443BAD">
              <w:rPr>
                <w:rStyle w:val="SubtleEmphasis"/>
                <w:lang w:val="en-US"/>
              </w:rPr>
            </w:r>
            <w:r w:rsidRPr="00443BAD">
              <w:rPr>
                <w:rStyle w:val="SubtleEmphasis"/>
                <w:lang w:val="en-US"/>
              </w:rPr>
              <w:fldChar w:fldCharType="separate"/>
            </w:r>
            <w:r w:rsidRPr="00443BAD">
              <w:rPr>
                <w:rStyle w:val="SubtleEmphasis"/>
                <w:noProof/>
                <w:lang w:val="en-US"/>
              </w:rPr>
              <w:t> </w:t>
            </w:r>
            <w:r w:rsidRPr="00443BAD">
              <w:rPr>
                <w:rStyle w:val="SubtleEmphasis"/>
                <w:noProof/>
                <w:lang w:val="en-US"/>
              </w:rPr>
              <w:t> </w:t>
            </w:r>
            <w:r w:rsidRPr="00443BAD">
              <w:rPr>
                <w:rStyle w:val="SubtleEmphasis"/>
                <w:noProof/>
                <w:lang w:val="en-US"/>
              </w:rPr>
              <w:t> </w:t>
            </w:r>
            <w:r w:rsidRPr="00443BAD">
              <w:rPr>
                <w:rStyle w:val="SubtleEmphasis"/>
                <w:lang w:val="en-US"/>
              </w:rPr>
              <w:fldChar w:fldCharType="end"/>
            </w:r>
          </w:p>
        </w:tc>
        <w:tc>
          <w:tcPr>
            <w:tcW w:w="614" w:type="pct"/>
          </w:tcPr>
          <w:p w14:paraId="727D1202" w14:textId="06A07850" w:rsidR="00BE20DC" w:rsidRPr="00443BAD" w:rsidRDefault="00BE20DC" w:rsidP="00BE20DC">
            <w:pPr>
              <w:rPr>
                <w:rStyle w:val="SubtleEmphasis"/>
                <w:lang w:val="en-US"/>
              </w:rPr>
            </w:pPr>
            <w:r>
              <w:rPr>
                <w:rStyle w:val="SubtleEmphasis"/>
                <w:lang w:val="en-US"/>
              </w:rPr>
              <w:fldChar w:fldCharType="begin">
                <w:ffData>
                  <w:name w:val="Text94"/>
                  <w:enabled/>
                  <w:calcOnExit w:val="0"/>
                  <w:textInput/>
                </w:ffData>
              </w:fldChar>
            </w:r>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p>
        </w:tc>
      </w:tr>
      <w:bookmarkStart w:id="21" w:name="Text86"/>
      <w:tr w:rsidR="00BE20DC" w:rsidRPr="00443BAD" w14:paraId="2E514E3C" w14:textId="77777777" w:rsidTr="00BE20DC">
        <w:tc>
          <w:tcPr>
            <w:tcW w:w="1258" w:type="pct"/>
          </w:tcPr>
          <w:p w14:paraId="2E514E37" w14:textId="04102F35" w:rsidR="00BE20DC" w:rsidRPr="00443BAD" w:rsidRDefault="00BE20DC" w:rsidP="00BE20DC">
            <w:pPr>
              <w:rPr>
                <w:rStyle w:val="SubtleEmphasis"/>
                <w:lang w:val="en-US"/>
              </w:rPr>
            </w:pPr>
            <w:r w:rsidRPr="00443BAD">
              <w:rPr>
                <w:rStyle w:val="SubtleEmphasis"/>
                <w:lang w:val="en-US"/>
              </w:rPr>
              <w:fldChar w:fldCharType="begin">
                <w:ffData>
                  <w:name w:val="Text86"/>
                  <w:enabled/>
                  <w:calcOnExit w:val="0"/>
                  <w:textInput>
                    <w:maxLength w:val="14"/>
                  </w:textInput>
                </w:ffData>
              </w:fldChar>
            </w:r>
            <w:r w:rsidRPr="00443BAD">
              <w:rPr>
                <w:rStyle w:val="SubtleEmphasis"/>
                <w:lang w:val="en-US"/>
              </w:rPr>
              <w:instrText xml:space="preserve"> FORMTEXT </w:instrText>
            </w:r>
            <w:r w:rsidRPr="00443BAD">
              <w:rPr>
                <w:rStyle w:val="SubtleEmphasis"/>
                <w:lang w:val="en-US"/>
              </w:rPr>
            </w:r>
            <w:r w:rsidRPr="00443BAD">
              <w:rPr>
                <w:rStyle w:val="SubtleEmphasis"/>
                <w:lang w:val="en-US"/>
              </w:rPr>
              <w:fldChar w:fldCharType="separate"/>
            </w:r>
            <w:r w:rsidRPr="00443BAD">
              <w:rPr>
                <w:rStyle w:val="SubtleEmphasis"/>
                <w:lang w:val="en-US"/>
              </w:rPr>
              <w:t> </w:t>
            </w:r>
            <w:r w:rsidRPr="00443BAD">
              <w:rPr>
                <w:rStyle w:val="SubtleEmphasis"/>
                <w:lang w:val="en-US"/>
              </w:rPr>
              <w:t> </w:t>
            </w:r>
            <w:r w:rsidRPr="00443BAD">
              <w:rPr>
                <w:rStyle w:val="SubtleEmphasis"/>
                <w:lang w:val="en-US"/>
              </w:rPr>
              <w:t> </w:t>
            </w:r>
            <w:r w:rsidRPr="00443BAD">
              <w:rPr>
                <w:rStyle w:val="SubtleEmphasis"/>
                <w:lang w:val="en-US"/>
              </w:rPr>
              <w:t> </w:t>
            </w:r>
            <w:r w:rsidRPr="00443BAD">
              <w:rPr>
                <w:rStyle w:val="SubtleEmphasis"/>
                <w:lang w:val="en-US"/>
              </w:rPr>
              <w:t> </w:t>
            </w:r>
            <w:r w:rsidRPr="00443BAD">
              <w:rPr>
                <w:rStyle w:val="SubtleEmphasis"/>
                <w:lang w:val="en-US"/>
              </w:rPr>
              <w:fldChar w:fldCharType="end"/>
            </w:r>
            <w:bookmarkEnd w:id="21"/>
          </w:p>
        </w:tc>
        <w:tc>
          <w:tcPr>
            <w:tcW w:w="565" w:type="pct"/>
          </w:tcPr>
          <w:p w14:paraId="4C4FB49B" w14:textId="645941C4" w:rsidR="00BE20DC" w:rsidRPr="00443BAD" w:rsidRDefault="00BE20DC" w:rsidP="00BE20DC">
            <w:pPr>
              <w:rPr>
                <w:rStyle w:val="SubtleEmphasis"/>
                <w:lang w:val="en-US"/>
              </w:rPr>
            </w:pPr>
            <w:r w:rsidRPr="00443BAD">
              <w:rPr>
                <w:rStyle w:val="SubtleEmphasis"/>
                <w:lang w:val="en-US"/>
              </w:rPr>
              <w:fldChar w:fldCharType="begin">
                <w:ffData>
                  <w:name w:val="Text93"/>
                  <w:enabled/>
                  <w:calcOnExit w:val="0"/>
                  <w:textInput>
                    <w:maxLength w:val="3"/>
                  </w:textInput>
                </w:ffData>
              </w:fldChar>
            </w:r>
            <w:r w:rsidRPr="00443BAD">
              <w:rPr>
                <w:rStyle w:val="SubtleEmphasis"/>
                <w:lang w:val="en-US"/>
              </w:rPr>
              <w:instrText xml:space="preserve"> FORMTEXT </w:instrText>
            </w:r>
            <w:r w:rsidRPr="00443BAD">
              <w:rPr>
                <w:rStyle w:val="SubtleEmphasis"/>
                <w:lang w:val="en-US"/>
              </w:rPr>
            </w:r>
            <w:r w:rsidRPr="00443BAD">
              <w:rPr>
                <w:rStyle w:val="SubtleEmphasis"/>
                <w:lang w:val="en-US"/>
              </w:rPr>
              <w:fldChar w:fldCharType="separate"/>
            </w:r>
            <w:r w:rsidRPr="00443BAD">
              <w:rPr>
                <w:rStyle w:val="SubtleEmphasis"/>
                <w:noProof/>
                <w:lang w:val="en-US"/>
              </w:rPr>
              <w:t> </w:t>
            </w:r>
            <w:r w:rsidRPr="00443BAD">
              <w:rPr>
                <w:rStyle w:val="SubtleEmphasis"/>
                <w:noProof/>
                <w:lang w:val="en-US"/>
              </w:rPr>
              <w:t> </w:t>
            </w:r>
            <w:r w:rsidRPr="00443BAD">
              <w:rPr>
                <w:rStyle w:val="SubtleEmphasis"/>
                <w:noProof/>
                <w:lang w:val="en-US"/>
              </w:rPr>
              <w:t> </w:t>
            </w:r>
            <w:r w:rsidRPr="00443BAD">
              <w:rPr>
                <w:rStyle w:val="SubtleEmphasis"/>
                <w:lang w:val="en-US"/>
              </w:rPr>
              <w:fldChar w:fldCharType="end"/>
            </w:r>
          </w:p>
        </w:tc>
        <w:tc>
          <w:tcPr>
            <w:tcW w:w="613" w:type="pct"/>
          </w:tcPr>
          <w:p w14:paraId="2E514E38" w14:textId="6F55C575" w:rsidR="00BE20DC" w:rsidRPr="00443BAD" w:rsidRDefault="00BE20DC" w:rsidP="00BE20DC">
            <w:pPr>
              <w:rPr>
                <w:rStyle w:val="SubtleEmphasis"/>
                <w:lang w:val="en-US"/>
              </w:rPr>
            </w:pPr>
            <w:r>
              <w:rPr>
                <w:rStyle w:val="SubtleEmphasis"/>
                <w:lang w:val="en-US"/>
              </w:rPr>
              <w:fldChar w:fldCharType="begin">
                <w:ffData>
                  <w:name w:val="Text95"/>
                  <w:enabled/>
                  <w:calcOnExit w:val="0"/>
                  <w:textInput/>
                </w:ffData>
              </w:fldChar>
            </w:r>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p>
        </w:tc>
        <w:tc>
          <w:tcPr>
            <w:tcW w:w="128" w:type="pct"/>
            <w:tcBorders>
              <w:top w:val="nil"/>
              <w:bottom w:val="nil"/>
            </w:tcBorders>
          </w:tcPr>
          <w:p w14:paraId="2E514E39" w14:textId="77777777" w:rsidR="00BE20DC" w:rsidRPr="00443BAD" w:rsidRDefault="00BE20DC" w:rsidP="00BE20DC">
            <w:pPr>
              <w:rPr>
                <w:rStyle w:val="SubtleEmphasis"/>
                <w:lang w:val="en-US"/>
              </w:rPr>
            </w:pPr>
          </w:p>
        </w:tc>
        <w:bookmarkStart w:id="22" w:name="Text91"/>
        <w:tc>
          <w:tcPr>
            <w:tcW w:w="1257" w:type="pct"/>
          </w:tcPr>
          <w:p w14:paraId="2E514E3A" w14:textId="77777777" w:rsidR="00BE20DC" w:rsidRPr="00443BAD" w:rsidRDefault="00BE20DC" w:rsidP="00BE20DC">
            <w:pPr>
              <w:rPr>
                <w:rStyle w:val="SubtleEmphasis"/>
                <w:lang w:val="en-US"/>
              </w:rPr>
            </w:pPr>
            <w:r w:rsidRPr="00443BAD">
              <w:rPr>
                <w:rStyle w:val="SubtleEmphasis"/>
                <w:lang w:val="en-US"/>
              </w:rPr>
              <w:fldChar w:fldCharType="begin">
                <w:ffData>
                  <w:name w:val="Text91"/>
                  <w:enabled/>
                  <w:calcOnExit w:val="0"/>
                  <w:textInput>
                    <w:maxLength w:val="14"/>
                  </w:textInput>
                </w:ffData>
              </w:fldChar>
            </w:r>
            <w:r w:rsidRPr="00443BAD">
              <w:rPr>
                <w:rStyle w:val="SubtleEmphasis"/>
                <w:lang w:val="en-US"/>
              </w:rPr>
              <w:instrText xml:space="preserve"> FORMTEXT </w:instrText>
            </w:r>
            <w:r w:rsidRPr="00443BAD">
              <w:rPr>
                <w:rStyle w:val="SubtleEmphasis"/>
                <w:lang w:val="en-US"/>
              </w:rPr>
            </w:r>
            <w:r w:rsidRPr="00443BAD">
              <w:rPr>
                <w:rStyle w:val="SubtleEmphasis"/>
                <w:lang w:val="en-US"/>
              </w:rPr>
              <w:fldChar w:fldCharType="separate"/>
            </w:r>
            <w:r w:rsidRPr="00443BAD">
              <w:rPr>
                <w:rStyle w:val="SubtleEmphasis"/>
                <w:lang w:val="en-US"/>
              </w:rPr>
              <w:t> </w:t>
            </w:r>
            <w:r w:rsidRPr="00443BAD">
              <w:rPr>
                <w:rStyle w:val="SubtleEmphasis"/>
                <w:lang w:val="en-US"/>
              </w:rPr>
              <w:t> </w:t>
            </w:r>
            <w:r w:rsidRPr="00443BAD">
              <w:rPr>
                <w:rStyle w:val="SubtleEmphasis"/>
                <w:lang w:val="en-US"/>
              </w:rPr>
              <w:t> </w:t>
            </w:r>
            <w:r w:rsidRPr="00443BAD">
              <w:rPr>
                <w:rStyle w:val="SubtleEmphasis"/>
                <w:lang w:val="en-US"/>
              </w:rPr>
              <w:t> </w:t>
            </w:r>
            <w:r w:rsidRPr="00443BAD">
              <w:rPr>
                <w:rStyle w:val="SubtleEmphasis"/>
                <w:lang w:val="en-US"/>
              </w:rPr>
              <w:t> </w:t>
            </w:r>
            <w:r w:rsidRPr="00443BAD">
              <w:rPr>
                <w:rStyle w:val="SubtleEmphasis"/>
                <w:lang w:val="en-US"/>
              </w:rPr>
              <w:fldChar w:fldCharType="end"/>
            </w:r>
            <w:bookmarkEnd w:id="22"/>
          </w:p>
        </w:tc>
        <w:tc>
          <w:tcPr>
            <w:tcW w:w="566" w:type="pct"/>
          </w:tcPr>
          <w:p w14:paraId="6A3D83F8" w14:textId="73B9802D" w:rsidR="00BE20DC" w:rsidRPr="00443BAD" w:rsidRDefault="00BE20DC" w:rsidP="00BE20DC">
            <w:pPr>
              <w:rPr>
                <w:rStyle w:val="SubtleEmphasis"/>
                <w:lang w:val="en-US"/>
              </w:rPr>
            </w:pPr>
            <w:r w:rsidRPr="00443BAD">
              <w:rPr>
                <w:rStyle w:val="SubtleEmphasis"/>
                <w:lang w:val="en-US"/>
              </w:rPr>
              <w:fldChar w:fldCharType="begin">
                <w:ffData>
                  <w:name w:val="Text93"/>
                  <w:enabled/>
                  <w:calcOnExit w:val="0"/>
                  <w:textInput>
                    <w:maxLength w:val="3"/>
                  </w:textInput>
                </w:ffData>
              </w:fldChar>
            </w:r>
            <w:r w:rsidRPr="00443BAD">
              <w:rPr>
                <w:rStyle w:val="SubtleEmphasis"/>
                <w:lang w:val="en-US"/>
              </w:rPr>
              <w:instrText xml:space="preserve"> FORMTEXT </w:instrText>
            </w:r>
            <w:r w:rsidRPr="00443BAD">
              <w:rPr>
                <w:rStyle w:val="SubtleEmphasis"/>
                <w:lang w:val="en-US"/>
              </w:rPr>
            </w:r>
            <w:r w:rsidRPr="00443BAD">
              <w:rPr>
                <w:rStyle w:val="SubtleEmphasis"/>
                <w:lang w:val="en-US"/>
              </w:rPr>
              <w:fldChar w:fldCharType="separate"/>
            </w:r>
            <w:r w:rsidRPr="00443BAD">
              <w:rPr>
                <w:rStyle w:val="SubtleEmphasis"/>
                <w:noProof/>
                <w:lang w:val="en-US"/>
              </w:rPr>
              <w:t> </w:t>
            </w:r>
            <w:r w:rsidRPr="00443BAD">
              <w:rPr>
                <w:rStyle w:val="SubtleEmphasis"/>
                <w:noProof/>
                <w:lang w:val="en-US"/>
              </w:rPr>
              <w:t> </w:t>
            </w:r>
            <w:r w:rsidRPr="00443BAD">
              <w:rPr>
                <w:rStyle w:val="SubtleEmphasis"/>
                <w:noProof/>
                <w:lang w:val="en-US"/>
              </w:rPr>
              <w:t> </w:t>
            </w:r>
            <w:r w:rsidRPr="00443BAD">
              <w:rPr>
                <w:rStyle w:val="SubtleEmphasis"/>
                <w:lang w:val="en-US"/>
              </w:rPr>
              <w:fldChar w:fldCharType="end"/>
            </w:r>
          </w:p>
        </w:tc>
        <w:tc>
          <w:tcPr>
            <w:tcW w:w="614" w:type="pct"/>
          </w:tcPr>
          <w:p w14:paraId="0D326398" w14:textId="55343BB9" w:rsidR="00BE20DC" w:rsidRPr="00443BAD" w:rsidRDefault="00BE20DC" w:rsidP="00BE20DC">
            <w:pPr>
              <w:rPr>
                <w:rStyle w:val="SubtleEmphasis"/>
                <w:lang w:val="en-US"/>
              </w:rPr>
            </w:pPr>
            <w:r>
              <w:rPr>
                <w:rStyle w:val="SubtleEmphasis"/>
                <w:lang w:val="en-US"/>
              </w:rPr>
              <w:fldChar w:fldCharType="begin">
                <w:ffData>
                  <w:name w:val="Text95"/>
                  <w:enabled/>
                  <w:calcOnExit w:val="0"/>
                  <w:textInput/>
                </w:ffData>
              </w:fldChar>
            </w:r>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p>
        </w:tc>
      </w:tr>
      <w:bookmarkStart w:id="23" w:name="Text87"/>
      <w:tr w:rsidR="00BE20DC" w:rsidRPr="00443BAD" w14:paraId="2E514E42" w14:textId="77777777" w:rsidTr="00BE20DC">
        <w:tc>
          <w:tcPr>
            <w:tcW w:w="1258" w:type="pct"/>
          </w:tcPr>
          <w:p w14:paraId="2E514E3D" w14:textId="49460BB0" w:rsidR="00BE20DC" w:rsidRPr="00443BAD" w:rsidRDefault="00BE20DC" w:rsidP="00BE20DC">
            <w:pPr>
              <w:rPr>
                <w:rStyle w:val="SubtleEmphasis"/>
                <w:lang w:val="en-US"/>
              </w:rPr>
            </w:pPr>
            <w:r w:rsidRPr="00443BAD">
              <w:rPr>
                <w:rStyle w:val="SubtleEmphasis"/>
                <w:lang w:val="en-US"/>
              </w:rPr>
              <w:fldChar w:fldCharType="begin">
                <w:ffData>
                  <w:name w:val="Text87"/>
                  <w:enabled/>
                  <w:calcOnExit w:val="0"/>
                  <w:textInput>
                    <w:maxLength w:val="14"/>
                  </w:textInput>
                </w:ffData>
              </w:fldChar>
            </w:r>
            <w:r w:rsidRPr="00443BAD">
              <w:rPr>
                <w:rStyle w:val="SubtleEmphasis"/>
                <w:lang w:val="en-US"/>
              </w:rPr>
              <w:instrText xml:space="preserve"> FORMTEXT </w:instrText>
            </w:r>
            <w:r w:rsidRPr="00443BAD">
              <w:rPr>
                <w:rStyle w:val="SubtleEmphasis"/>
                <w:lang w:val="en-US"/>
              </w:rPr>
            </w:r>
            <w:r w:rsidRPr="00443BAD">
              <w:rPr>
                <w:rStyle w:val="SubtleEmphasis"/>
                <w:lang w:val="en-US"/>
              </w:rPr>
              <w:fldChar w:fldCharType="separate"/>
            </w:r>
            <w:r w:rsidRPr="00443BAD">
              <w:rPr>
                <w:rStyle w:val="SubtleEmphasis"/>
                <w:lang w:val="en-US"/>
              </w:rPr>
              <w:t> </w:t>
            </w:r>
            <w:r w:rsidRPr="00443BAD">
              <w:rPr>
                <w:rStyle w:val="SubtleEmphasis"/>
                <w:lang w:val="en-US"/>
              </w:rPr>
              <w:t> </w:t>
            </w:r>
            <w:r w:rsidRPr="00443BAD">
              <w:rPr>
                <w:rStyle w:val="SubtleEmphasis"/>
                <w:lang w:val="en-US"/>
              </w:rPr>
              <w:t> </w:t>
            </w:r>
            <w:r w:rsidRPr="00443BAD">
              <w:rPr>
                <w:rStyle w:val="SubtleEmphasis"/>
                <w:lang w:val="en-US"/>
              </w:rPr>
              <w:t> </w:t>
            </w:r>
            <w:r w:rsidRPr="00443BAD">
              <w:rPr>
                <w:rStyle w:val="SubtleEmphasis"/>
                <w:lang w:val="en-US"/>
              </w:rPr>
              <w:t> </w:t>
            </w:r>
            <w:r w:rsidRPr="00443BAD">
              <w:rPr>
                <w:rStyle w:val="SubtleEmphasis"/>
                <w:lang w:val="en-US"/>
              </w:rPr>
              <w:fldChar w:fldCharType="end"/>
            </w:r>
            <w:bookmarkEnd w:id="23"/>
          </w:p>
        </w:tc>
        <w:tc>
          <w:tcPr>
            <w:tcW w:w="565" w:type="pct"/>
          </w:tcPr>
          <w:p w14:paraId="63E85595" w14:textId="4F3CFB95" w:rsidR="00BE20DC" w:rsidRPr="00443BAD" w:rsidRDefault="00BE20DC" w:rsidP="00BE20DC">
            <w:pPr>
              <w:rPr>
                <w:rStyle w:val="SubtleEmphasis"/>
                <w:lang w:val="en-US"/>
              </w:rPr>
            </w:pPr>
            <w:r w:rsidRPr="00443BAD">
              <w:rPr>
                <w:rStyle w:val="SubtleEmphasis"/>
                <w:lang w:val="en-US"/>
              </w:rPr>
              <w:fldChar w:fldCharType="begin">
                <w:ffData>
                  <w:name w:val="Text93"/>
                  <w:enabled/>
                  <w:calcOnExit w:val="0"/>
                  <w:textInput>
                    <w:maxLength w:val="3"/>
                  </w:textInput>
                </w:ffData>
              </w:fldChar>
            </w:r>
            <w:r w:rsidRPr="00443BAD">
              <w:rPr>
                <w:rStyle w:val="SubtleEmphasis"/>
                <w:lang w:val="en-US"/>
              </w:rPr>
              <w:instrText xml:space="preserve"> FORMTEXT </w:instrText>
            </w:r>
            <w:r w:rsidRPr="00443BAD">
              <w:rPr>
                <w:rStyle w:val="SubtleEmphasis"/>
                <w:lang w:val="en-US"/>
              </w:rPr>
            </w:r>
            <w:r w:rsidRPr="00443BAD">
              <w:rPr>
                <w:rStyle w:val="SubtleEmphasis"/>
                <w:lang w:val="en-US"/>
              </w:rPr>
              <w:fldChar w:fldCharType="separate"/>
            </w:r>
            <w:r w:rsidRPr="00443BAD">
              <w:rPr>
                <w:rStyle w:val="SubtleEmphasis"/>
                <w:noProof/>
                <w:lang w:val="en-US"/>
              </w:rPr>
              <w:t> </w:t>
            </w:r>
            <w:r w:rsidRPr="00443BAD">
              <w:rPr>
                <w:rStyle w:val="SubtleEmphasis"/>
                <w:noProof/>
                <w:lang w:val="en-US"/>
              </w:rPr>
              <w:t> </w:t>
            </w:r>
            <w:r w:rsidRPr="00443BAD">
              <w:rPr>
                <w:rStyle w:val="SubtleEmphasis"/>
                <w:noProof/>
                <w:lang w:val="en-US"/>
              </w:rPr>
              <w:t> </w:t>
            </w:r>
            <w:r w:rsidRPr="00443BAD">
              <w:rPr>
                <w:rStyle w:val="SubtleEmphasis"/>
                <w:lang w:val="en-US"/>
              </w:rPr>
              <w:fldChar w:fldCharType="end"/>
            </w:r>
          </w:p>
        </w:tc>
        <w:tc>
          <w:tcPr>
            <w:tcW w:w="613" w:type="pct"/>
          </w:tcPr>
          <w:p w14:paraId="2E514E3E" w14:textId="00D3E825" w:rsidR="00BE20DC" w:rsidRPr="00443BAD" w:rsidRDefault="00BE20DC" w:rsidP="00BE20DC">
            <w:pPr>
              <w:rPr>
                <w:rStyle w:val="SubtleEmphasis"/>
                <w:lang w:val="en-US"/>
              </w:rPr>
            </w:pPr>
            <w:r>
              <w:rPr>
                <w:rStyle w:val="SubtleEmphasis"/>
                <w:lang w:val="en-US"/>
              </w:rPr>
              <w:fldChar w:fldCharType="begin">
                <w:ffData>
                  <w:name w:val="Text95"/>
                  <w:enabled/>
                  <w:calcOnExit w:val="0"/>
                  <w:textInput/>
                </w:ffData>
              </w:fldChar>
            </w:r>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p>
        </w:tc>
        <w:tc>
          <w:tcPr>
            <w:tcW w:w="128" w:type="pct"/>
            <w:tcBorders>
              <w:top w:val="nil"/>
              <w:bottom w:val="nil"/>
            </w:tcBorders>
          </w:tcPr>
          <w:p w14:paraId="2E514E3F" w14:textId="77777777" w:rsidR="00BE20DC" w:rsidRPr="00443BAD" w:rsidRDefault="00BE20DC" w:rsidP="00BE20DC">
            <w:pPr>
              <w:rPr>
                <w:rStyle w:val="SubtleEmphasis"/>
                <w:lang w:val="en-US"/>
              </w:rPr>
            </w:pPr>
          </w:p>
        </w:tc>
        <w:bookmarkStart w:id="24" w:name="Text92"/>
        <w:tc>
          <w:tcPr>
            <w:tcW w:w="1257" w:type="pct"/>
          </w:tcPr>
          <w:p w14:paraId="2E514E40" w14:textId="77777777" w:rsidR="00BE20DC" w:rsidRPr="00443BAD" w:rsidRDefault="00BE20DC" w:rsidP="00BE20DC">
            <w:pPr>
              <w:rPr>
                <w:rStyle w:val="SubtleEmphasis"/>
                <w:lang w:val="en-US"/>
              </w:rPr>
            </w:pPr>
            <w:r w:rsidRPr="00443BAD">
              <w:rPr>
                <w:rStyle w:val="SubtleEmphasis"/>
                <w:lang w:val="en-US"/>
              </w:rPr>
              <w:fldChar w:fldCharType="begin">
                <w:ffData>
                  <w:name w:val="Text92"/>
                  <w:enabled/>
                  <w:calcOnExit w:val="0"/>
                  <w:textInput>
                    <w:maxLength w:val="14"/>
                  </w:textInput>
                </w:ffData>
              </w:fldChar>
            </w:r>
            <w:r w:rsidRPr="00443BAD">
              <w:rPr>
                <w:rStyle w:val="SubtleEmphasis"/>
                <w:lang w:val="en-US"/>
              </w:rPr>
              <w:instrText xml:space="preserve"> FORMTEXT </w:instrText>
            </w:r>
            <w:r w:rsidRPr="00443BAD">
              <w:rPr>
                <w:rStyle w:val="SubtleEmphasis"/>
                <w:lang w:val="en-US"/>
              </w:rPr>
            </w:r>
            <w:r w:rsidRPr="00443BAD">
              <w:rPr>
                <w:rStyle w:val="SubtleEmphasis"/>
                <w:lang w:val="en-US"/>
              </w:rPr>
              <w:fldChar w:fldCharType="separate"/>
            </w:r>
            <w:r w:rsidRPr="00443BAD">
              <w:rPr>
                <w:rStyle w:val="SubtleEmphasis"/>
                <w:lang w:val="en-US"/>
              </w:rPr>
              <w:t> </w:t>
            </w:r>
            <w:r w:rsidRPr="00443BAD">
              <w:rPr>
                <w:rStyle w:val="SubtleEmphasis"/>
                <w:lang w:val="en-US"/>
              </w:rPr>
              <w:t> </w:t>
            </w:r>
            <w:r w:rsidRPr="00443BAD">
              <w:rPr>
                <w:rStyle w:val="SubtleEmphasis"/>
                <w:lang w:val="en-US"/>
              </w:rPr>
              <w:t> </w:t>
            </w:r>
            <w:r w:rsidRPr="00443BAD">
              <w:rPr>
                <w:rStyle w:val="SubtleEmphasis"/>
                <w:lang w:val="en-US"/>
              </w:rPr>
              <w:t> </w:t>
            </w:r>
            <w:r w:rsidRPr="00443BAD">
              <w:rPr>
                <w:rStyle w:val="SubtleEmphasis"/>
                <w:lang w:val="en-US"/>
              </w:rPr>
              <w:t> </w:t>
            </w:r>
            <w:r w:rsidRPr="00443BAD">
              <w:rPr>
                <w:rStyle w:val="SubtleEmphasis"/>
                <w:lang w:val="en-US"/>
              </w:rPr>
              <w:fldChar w:fldCharType="end"/>
            </w:r>
            <w:bookmarkEnd w:id="24"/>
          </w:p>
        </w:tc>
        <w:tc>
          <w:tcPr>
            <w:tcW w:w="566" w:type="pct"/>
          </w:tcPr>
          <w:p w14:paraId="7CF85027" w14:textId="2E77266D" w:rsidR="00BE20DC" w:rsidRPr="00443BAD" w:rsidRDefault="00BE20DC" w:rsidP="00BE20DC">
            <w:pPr>
              <w:rPr>
                <w:rStyle w:val="SubtleEmphasis"/>
                <w:lang w:val="en-US"/>
              </w:rPr>
            </w:pPr>
            <w:r w:rsidRPr="00443BAD">
              <w:rPr>
                <w:rStyle w:val="SubtleEmphasis"/>
                <w:lang w:val="en-US"/>
              </w:rPr>
              <w:fldChar w:fldCharType="begin">
                <w:ffData>
                  <w:name w:val=""/>
                  <w:enabled/>
                  <w:calcOnExit w:val="0"/>
                  <w:textInput>
                    <w:maxLength w:val="3"/>
                  </w:textInput>
                </w:ffData>
              </w:fldChar>
            </w:r>
            <w:r w:rsidRPr="00443BAD">
              <w:rPr>
                <w:rStyle w:val="SubtleEmphasis"/>
                <w:lang w:val="en-US"/>
              </w:rPr>
              <w:instrText xml:space="preserve"> FORMTEXT </w:instrText>
            </w:r>
            <w:r w:rsidRPr="00443BAD">
              <w:rPr>
                <w:rStyle w:val="SubtleEmphasis"/>
                <w:lang w:val="en-US"/>
              </w:rPr>
            </w:r>
            <w:r w:rsidRPr="00443BAD">
              <w:rPr>
                <w:rStyle w:val="SubtleEmphasis"/>
                <w:lang w:val="en-US"/>
              </w:rPr>
              <w:fldChar w:fldCharType="separate"/>
            </w:r>
            <w:r w:rsidRPr="00443BAD">
              <w:rPr>
                <w:rStyle w:val="SubtleEmphasis"/>
                <w:noProof/>
                <w:lang w:val="en-US"/>
              </w:rPr>
              <w:t> </w:t>
            </w:r>
            <w:r w:rsidRPr="00443BAD">
              <w:rPr>
                <w:rStyle w:val="SubtleEmphasis"/>
                <w:noProof/>
                <w:lang w:val="en-US"/>
              </w:rPr>
              <w:t> </w:t>
            </w:r>
            <w:r w:rsidRPr="00443BAD">
              <w:rPr>
                <w:rStyle w:val="SubtleEmphasis"/>
                <w:noProof/>
                <w:lang w:val="en-US"/>
              </w:rPr>
              <w:t> </w:t>
            </w:r>
            <w:r w:rsidRPr="00443BAD">
              <w:rPr>
                <w:rStyle w:val="SubtleEmphasis"/>
                <w:lang w:val="en-US"/>
              </w:rPr>
              <w:fldChar w:fldCharType="end"/>
            </w:r>
          </w:p>
        </w:tc>
        <w:tc>
          <w:tcPr>
            <w:tcW w:w="614" w:type="pct"/>
          </w:tcPr>
          <w:p w14:paraId="2AEF8741" w14:textId="4FE41DEB" w:rsidR="00BE20DC" w:rsidRPr="00443BAD" w:rsidRDefault="00BE20DC" w:rsidP="00BE20DC">
            <w:pPr>
              <w:rPr>
                <w:rStyle w:val="SubtleEmphasis"/>
                <w:lang w:val="en-US"/>
              </w:rPr>
            </w:pPr>
            <w:r>
              <w:rPr>
                <w:rStyle w:val="SubtleEmphasis"/>
                <w:lang w:val="en-US"/>
              </w:rPr>
              <w:fldChar w:fldCharType="begin">
                <w:ffData>
                  <w:name w:val="Text95"/>
                  <w:enabled/>
                  <w:calcOnExit w:val="0"/>
                  <w:textInput/>
                </w:ffData>
              </w:fldChar>
            </w:r>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p>
        </w:tc>
      </w:tr>
    </w:tbl>
    <w:p w14:paraId="2E514E43" w14:textId="77777777" w:rsidR="00443BAD" w:rsidRPr="00BE20DC" w:rsidRDefault="00443BAD" w:rsidP="00BA28BE">
      <w:pPr>
        <w:rPr>
          <w:rStyle w:val="SubtleEmphasis"/>
          <w:sz w:val="10"/>
          <w:lang w:val="en-US"/>
        </w:rPr>
      </w:pPr>
    </w:p>
    <w:p w14:paraId="65B9E5E5" w14:textId="77777777" w:rsidR="00BE20DC" w:rsidRPr="00BE20DC" w:rsidRDefault="00BE20DC" w:rsidP="00BE20DC">
      <w:pPr>
        <w:spacing w:after="80"/>
        <w:rPr>
          <w:sz w:val="20"/>
          <w:lang w:val="en-US"/>
        </w:rPr>
      </w:pPr>
      <w:r w:rsidRPr="00BE20DC">
        <w:rPr>
          <w:rStyle w:val="SubtleEmphasis"/>
          <w:sz w:val="14"/>
          <w:lang w:val="en-US"/>
        </w:rPr>
        <w:t>*The numeric password has to be four digits and may not contain a sequence of numbers from your account number or ID-No. For security reasons the numeric passwords must be changed when the authorized user is changed.  The account holder is responsible for all transactions and actions performed using the numeric password.</w:t>
      </w:r>
    </w:p>
    <w:p w14:paraId="2E514E44" w14:textId="77777777" w:rsidR="008D2A4D" w:rsidRDefault="008D2A4D" w:rsidP="00BA28BE">
      <w:pPr>
        <w:rPr>
          <w:rStyle w:val="SubtleEmphasis"/>
          <w:lang w:val="en-US"/>
        </w:rPr>
      </w:pPr>
    </w:p>
    <w:tbl>
      <w:tblPr>
        <w:tblW w:w="5000" w:type="pct"/>
        <w:tblLook w:val="0000" w:firstRow="0" w:lastRow="0" w:firstColumn="0" w:lastColumn="0" w:noHBand="0" w:noVBand="0"/>
      </w:tblPr>
      <w:tblGrid>
        <w:gridCol w:w="2518"/>
        <w:gridCol w:w="2127"/>
        <w:gridCol w:w="5435"/>
      </w:tblGrid>
      <w:tr w:rsidR="008D2A4D" w:rsidRPr="008D2A4D" w14:paraId="2E514E48" w14:textId="77777777" w:rsidTr="008D2A4D">
        <w:trPr>
          <w:trHeight w:val="80"/>
        </w:trPr>
        <w:tc>
          <w:tcPr>
            <w:tcW w:w="1249" w:type="pct"/>
          </w:tcPr>
          <w:p w14:paraId="2E514E45" w14:textId="77777777" w:rsidR="008D2A4D" w:rsidRPr="008D2A4D" w:rsidRDefault="008D2A4D" w:rsidP="00AF42A8">
            <w:pPr>
              <w:rPr>
                <w:rStyle w:val="SubtleEmphasis"/>
              </w:rPr>
            </w:pPr>
            <w:r w:rsidRPr="008D2A4D">
              <w:rPr>
                <w:rStyle w:val="SubtleEmphasis"/>
              </w:rPr>
              <w:t>Power of attorney is valid from</w:t>
            </w:r>
          </w:p>
        </w:tc>
        <w:tc>
          <w:tcPr>
            <w:tcW w:w="1055" w:type="pct"/>
            <w:tcBorders>
              <w:bottom w:val="single" w:sz="2" w:space="0" w:color="auto"/>
            </w:tcBorders>
          </w:tcPr>
          <w:p w14:paraId="2E514E46" w14:textId="77777777" w:rsidR="008D2A4D" w:rsidRPr="008D2A4D" w:rsidRDefault="008D2A4D" w:rsidP="00AF42A8">
            <w:pPr>
              <w:rPr>
                <w:rStyle w:val="SubtleEmphasis"/>
              </w:rPr>
            </w:pPr>
            <w:r w:rsidRPr="008D2A4D">
              <w:rPr>
                <w:rStyle w:val="SubtleEmphasis"/>
              </w:rPr>
              <w:fldChar w:fldCharType="begin">
                <w:ffData>
                  <w:name w:val="Text10"/>
                  <w:enabled/>
                  <w:calcOnExit w:val="0"/>
                  <w:textInput>
                    <w:maxLength w:val="10"/>
                  </w:textInput>
                </w:ffData>
              </w:fldChar>
            </w:r>
            <w:r w:rsidRPr="008D2A4D">
              <w:rPr>
                <w:rStyle w:val="SubtleEmphasis"/>
              </w:rPr>
              <w:instrText xml:space="preserve"> FORMTEXT </w:instrText>
            </w:r>
            <w:r w:rsidRPr="008D2A4D">
              <w:rPr>
                <w:rStyle w:val="SubtleEmphasis"/>
              </w:rPr>
            </w:r>
            <w:r w:rsidRPr="008D2A4D">
              <w:rPr>
                <w:rStyle w:val="SubtleEmphasis"/>
              </w:rPr>
              <w:fldChar w:fldCharType="separate"/>
            </w:r>
            <w:r w:rsidRPr="008D2A4D">
              <w:rPr>
                <w:rStyle w:val="SubtleEmphasis"/>
              </w:rPr>
              <w:t> </w:t>
            </w:r>
            <w:r w:rsidRPr="008D2A4D">
              <w:rPr>
                <w:rStyle w:val="SubtleEmphasis"/>
              </w:rPr>
              <w:t> </w:t>
            </w:r>
            <w:r w:rsidRPr="008D2A4D">
              <w:rPr>
                <w:rStyle w:val="SubtleEmphasis"/>
              </w:rPr>
              <w:t> </w:t>
            </w:r>
            <w:r w:rsidRPr="008D2A4D">
              <w:rPr>
                <w:rStyle w:val="SubtleEmphasis"/>
              </w:rPr>
              <w:t> </w:t>
            </w:r>
            <w:r w:rsidRPr="008D2A4D">
              <w:rPr>
                <w:rStyle w:val="SubtleEmphasis"/>
              </w:rPr>
              <w:t> </w:t>
            </w:r>
            <w:r w:rsidRPr="008D2A4D">
              <w:rPr>
                <w:rStyle w:val="SubtleEmphasis"/>
              </w:rPr>
              <w:fldChar w:fldCharType="end"/>
            </w:r>
          </w:p>
        </w:tc>
        <w:tc>
          <w:tcPr>
            <w:tcW w:w="2696" w:type="pct"/>
          </w:tcPr>
          <w:p w14:paraId="2E514E47" w14:textId="77777777" w:rsidR="008D2A4D" w:rsidRPr="008D2A4D" w:rsidRDefault="008D2A4D" w:rsidP="00AF42A8">
            <w:pPr>
              <w:pStyle w:val="Header"/>
              <w:rPr>
                <w:rStyle w:val="SubtleEmphasis"/>
              </w:rPr>
            </w:pPr>
            <w:r w:rsidRPr="008D2A4D">
              <w:rPr>
                <w:rStyle w:val="SubtleEmphasis"/>
              </w:rPr>
              <w:t>until revoked formally in writing.</w:t>
            </w:r>
          </w:p>
        </w:tc>
      </w:tr>
    </w:tbl>
    <w:p w14:paraId="2E514E49" w14:textId="77777777" w:rsidR="008D2A4D" w:rsidRPr="005459F8" w:rsidRDefault="008D2A4D" w:rsidP="008D2A4D">
      <w:pPr>
        <w:rPr>
          <w:rStyle w:val="SubtleEmphasis"/>
        </w:rPr>
      </w:pPr>
    </w:p>
    <w:p w14:paraId="47F35B59" w14:textId="77777777" w:rsidR="00BE20DC" w:rsidRPr="00954FBF" w:rsidRDefault="00BE20DC" w:rsidP="00BE20DC">
      <w:pPr>
        <w:spacing w:after="80"/>
        <w:rPr>
          <w:rStyle w:val="SubtleEmphasis"/>
          <w:highlight w:val="yellow"/>
          <w:lang w:val="en-US"/>
        </w:rPr>
      </w:pPr>
      <w:r w:rsidRPr="00954FBF">
        <w:rPr>
          <w:sz w:val="18"/>
          <w:lang w:val="en-US"/>
        </w:rPr>
        <w:lastRenderedPageBreak/>
        <w:t>The power of attorney for the company’s accounts and authorization to access Online Banking is also revoked at the same time.</w:t>
      </w:r>
    </w:p>
    <w:p w14:paraId="5E044F81" w14:textId="77777777" w:rsidR="00BE20DC" w:rsidRPr="00954FBF" w:rsidRDefault="00BE20DC" w:rsidP="00BE20DC">
      <w:pPr>
        <w:rPr>
          <w:rStyle w:val="SubtleEmphasis"/>
          <w:sz w:val="8"/>
          <w:highlight w:val="yellow"/>
          <w:lang w:val="en-US"/>
        </w:rPr>
      </w:pPr>
    </w:p>
    <w:tbl>
      <w:tblPr>
        <w:tblW w:w="5000" w:type="pct"/>
        <w:tblLayout w:type="fixed"/>
        <w:tblLook w:val="0000" w:firstRow="0" w:lastRow="0" w:firstColumn="0" w:lastColumn="0" w:noHBand="0" w:noVBand="0"/>
      </w:tblPr>
      <w:tblGrid>
        <w:gridCol w:w="3794"/>
        <w:gridCol w:w="238"/>
        <w:gridCol w:w="2016"/>
        <w:gridCol w:w="296"/>
        <w:gridCol w:w="3736"/>
      </w:tblGrid>
      <w:tr w:rsidR="00BE20DC" w:rsidRPr="00954FBF" w14:paraId="7F1B7515" w14:textId="77777777" w:rsidTr="00DE25D2">
        <w:trPr>
          <w:cantSplit/>
        </w:trPr>
        <w:tc>
          <w:tcPr>
            <w:tcW w:w="1882" w:type="pct"/>
            <w:vAlign w:val="bottom"/>
          </w:tcPr>
          <w:p w14:paraId="666AF076" w14:textId="77777777" w:rsidR="00BE20DC" w:rsidRPr="00954FBF" w:rsidRDefault="00BE20DC" w:rsidP="00DE25D2">
            <w:pPr>
              <w:rPr>
                <w:rStyle w:val="Strong"/>
                <w:lang w:val="en-US"/>
              </w:rPr>
            </w:pPr>
            <w:r w:rsidRPr="00954FBF">
              <w:rPr>
                <w:rStyle w:val="Strong"/>
                <w:lang w:val="en-US"/>
              </w:rPr>
              <w:t>Name</w:t>
            </w:r>
          </w:p>
        </w:tc>
        <w:tc>
          <w:tcPr>
            <w:tcW w:w="118" w:type="pct"/>
            <w:vAlign w:val="bottom"/>
          </w:tcPr>
          <w:p w14:paraId="2F97CE96" w14:textId="77777777" w:rsidR="00BE20DC" w:rsidRPr="00954FBF" w:rsidRDefault="00BE20DC" w:rsidP="00DE25D2">
            <w:pPr>
              <w:rPr>
                <w:rStyle w:val="Strong"/>
                <w:lang w:val="en-US"/>
              </w:rPr>
            </w:pPr>
          </w:p>
        </w:tc>
        <w:tc>
          <w:tcPr>
            <w:tcW w:w="1000" w:type="pct"/>
            <w:vAlign w:val="bottom"/>
          </w:tcPr>
          <w:p w14:paraId="6DDD23A9" w14:textId="77777777" w:rsidR="00BE20DC" w:rsidRPr="00954FBF" w:rsidRDefault="00BE20DC" w:rsidP="00DE25D2">
            <w:pPr>
              <w:rPr>
                <w:rStyle w:val="Strong"/>
                <w:lang w:val="en-US"/>
              </w:rPr>
            </w:pPr>
            <w:r w:rsidRPr="00954FBF">
              <w:rPr>
                <w:rStyle w:val="Strong"/>
                <w:lang w:val="en-US"/>
              </w:rPr>
              <w:t>ID-No.</w:t>
            </w:r>
          </w:p>
        </w:tc>
        <w:tc>
          <w:tcPr>
            <w:tcW w:w="147" w:type="pct"/>
            <w:vAlign w:val="bottom"/>
          </w:tcPr>
          <w:p w14:paraId="57ADFC0F" w14:textId="77777777" w:rsidR="00BE20DC" w:rsidRPr="00954FBF" w:rsidRDefault="00BE20DC" w:rsidP="00DE25D2">
            <w:pPr>
              <w:rPr>
                <w:rStyle w:val="Strong"/>
                <w:lang w:val="en-US"/>
              </w:rPr>
            </w:pPr>
          </w:p>
        </w:tc>
        <w:tc>
          <w:tcPr>
            <w:tcW w:w="1853" w:type="pct"/>
            <w:vAlign w:val="bottom"/>
          </w:tcPr>
          <w:p w14:paraId="48ABBA6B" w14:textId="77777777" w:rsidR="00BE20DC" w:rsidRPr="00954FBF" w:rsidRDefault="00BE20DC" w:rsidP="00DE25D2">
            <w:pPr>
              <w:rPr>
                <w:rStyle w:val="Strong"/>
                <w:lang w:val="en-US"/>
              </w:rPr>
            </w:pPr>
            <w:r w:rsidRPr="00954FBF">
              <w:rPr>
                <w:rStyle w:val="Strong"/>
                <w:lang w:val="en-US"/>
              </w:rPr>
              <w:t>User name</w:t>
            </w:r>
          </w:p>
        </w:tc>
      </w:tr>
      <w:tr w:rsidR="00BE20DC" w:rsidRPr="00954FBF" w14:paraId="7CEBE629" w14:textId="77777777" w:rsidTr="00DE25D2">
        <w:trPr>
          <w:cantSplit/>
          <w:trHeight w:val="369"/>
        </w:trPr>
        <w:tc>
          <w:tcPr>
            <w:tcW w:w="1882" w:type="pct"/>
            <w:tcBorders>
              <w:bottom w:val="single" w:sz="2" w:space="0" w:color="auto"/>
            </w:tcBorders>
            <w:vAlign w:val="bottom"/>
          </w:tcPr>
          <w:p w14:paraId="5B679B24" w14:textId="77777777" w:rsidR="00BE20DC" w:rsidRPr="00954FBF" w:rsidRDefault="00BE20DC" w:rsidP="00DE25D2">
            <w:pPr>
              <w:rPr>
                <w:rStyle w:val="SubtleEmphasis"/>
                <w:lang w:val="en-US"/>
              </w:rPr>
            </w:pPr>
            <w:r w:rsidRPr="00954FBF">
              <w:rPr>
                <w:rStyle w:val="SubtleEmphasis"/>
                <w:lang w:val="en-US"/>
              </w:rPr>
              <w:fldChar w:fldCharType="begin">
                <w:ffData>
                  <w:name w:val="Text22"/>
                  <w:enabled/>
                  <w:calcOnExit w:val="0"/>
                  <w:textInput>
                    <w:maxLength w:val="30"/>
                  </w:textInput>
                </w:ffData>
              </w:fldChar>
            </w:r>
            <w:r w:rsidRPr="00954FBF">
              <w:rPr>
                <w:rStyle w:val="SubtleEmphasis"/>
                <w:lang w:val="en-US"/>
              </w:rPr>
              <w:instrText xml:space="preserve"> FORMTEXT </w:instrText>
            </w:r>
            <w:r w:rsidRPr="00954FBF">
              <w:rPr>
                <w:rStyle w:val="SubtleEmphasis"/>
                <w:lang w:val="en-US"/>
              </w:rPr>
            </w:r>
            <w:r w:rsidRPr="00954FBF">
              <w:rPr>
                <w:rStyle w:val="SubtleEmphasis"/>
                <w:lang w:val="en-US"/>
              </w:rPr>
              <w:fldChar w:fldCharType="separate"/>
            </w:r>
            <w:r w:rsidRPr="00954FBF">
              <w:rPr>
                <w:rStyle w:val="SubtleEmphasis"/>
                <w:lang w:val="en-US"/>
              </w:rPr>
              <w:t> </w:t>
            </w:r>
            <w:r w:rsidRPr="00954FBF">
              <w:rPr>
                <w:rStyle w:val="SubtleEmphasis"/>
                <w:lang w:val="en-US"/>
              </w:rPr>
              <w:t> </w:t>
            </w:r>
            <w:r w:rsidRPr="00954FBF">
              <w:rPr>
                <w:rStyle w:val="SubtleEmphasis"/>
                <w:lang w:val="en-US"/>
              </w:rPr>
              <w:t> </w:t>
            </w:r>
            <w:r w:rsidRPr="00954FBF">
              <w:rPr>
                <w:rStyle w:val="SubtleEmphasis"/>
                <w:lang w:val="en-US"/>
              </w:rPr>
              <w:t> </w:t>
            </w:r>
            <w:r w:rsidRPr="00954FBF">
              <w:rPr>
                <w:rStyle w:val="SubtleEmphasis"/>
                <w:lang w:val="en-US"/>
              </w:rPr>
              <w:t> </w:t>
            </w:r>
            <w:r w:rsidRPr="00954FBF">
              <w:rPr>
                <w:rStyle w:val="SubtleEmphasis"/>
                <w:lang w:val="en-US"/>
              </w:rPr>
              <w:fldChar w:fldCharType="end"/>
            </w:r>
          </w:p>
        </w:tc>
        <w:tc>
          <w:tcPr>
            <w:tcW w:w="118" w:type="pct"/>
            <w:vAlign w:val="bottom"/>
          </w:tcPr>
          <w:p w14:paraId="30B79F4D" w14:textId="77777777" w:rsidR="00BE20DC" w:rsidRPr="00954FBF" w:rsidRDefault="00BE20DC" w:rsidP="00DE25D2">
            <w:pPr>
              <w:rPr>
                <w:rStyle w:val="SubtleEmphasis"/>
                <w:lang w:val="en-US"/>
              </w:rPr>
            </w:pPr>
          </w:p>
        </w:tc>
        <w:bookmarkStart w:id="25" w:name="Text73"/>
        <w:tc>
          <w:tcPr>
            <w:tcW w:w="1000" w:type="pct"/>
            <w:tcBorders>
              <w:bottom w:val="single" w:sz="2" w:space="0" w:color="auto"/>
            </w:tcBorders>
            <w:vAlign w:val="bottom"/>
          </w:tcPr>
          <w:p w14:paraId="0F67240B" w14:textId="77777777" w:rsidR="00BE20DC" w:rsidRPr="00954FBF" w:rsidRDefault="00BE20DC" w:rsidP="00DE25D2">
            <w:pPr>
              <w:rPr>
                <w:rStyle w:val="SubtleEmphasis"/>
                <w:lang w:val="en-US"/>
              </w:rPr>
            </w:pPr>
            <w:r w:rsidRPr="00954FBF">
              <w:rPr>
                <w:rStyle w:val="SubtleEmphasis"/>
                <w:lang w:val="en-US"/>
              </w:rPr>
              <w:fldChar w:fldCharType="begin">
                <w:ffData>
                  <w:name w:val="Text73"/>
                  <w:enabled/>
                  <w:calcOnExit w:val="0"/>
                  <w:textInput/>
                </w:ffData>
              </w:fldChar>
            </w:r>
            <w:r w:rsidRPr="00954FBF">
              <w:rPr>
                <w:rStyle w:val="SubtleEmphasis"/>
                <w:lang w:val="en-US"/>
              </w:rPr>
              <w:instrText xml:space="preserve"> FORMTEXT </w:instrText>
            </w:r>
            <w:r w:rsidRPr="00954FBF">
              <w:rPr>
                <w:rStyle w:val="SubtleEmphasis"/>
                <w:lang w:val="en-US"/>
              </w:rPr>
            </w:r>
            <w:r w:rsidRPr="00954FBF">
              <w:rPr>
                <w:rStyle w:val="SubtleEmphasis"/>
                <w:lang w:val="en-US"/>
              </w:rPr>
              <w:fldChar w:fldCharType="separate"/>
            </w:r>
            <w:r w:rsidRPr="00954FBF">
              <w:rPr>
                <w:rStyle w:val="SubtleEmphasis"/>
                <w:lang w:val="en-US"/>
              </w:rPr>
              <w:t> </w:t>
            </w:r>
            <w:r w:rsidRPr="00954FBF">
              <w:rPr>
                <w:rStyle w:val="SubtleEmphasis"/>
                <w:lang w:val="en-US"/>
              </w:rPr>
              <w:t> </w:t>
            </w:r>
            <w:r w:rsidRPr="00954FBF">
              <w:rPr>
                <w:rStyle w:val="SubtleEmphasis"/>
                <w:lang w:val="en-US"/>
              </w:rPr>
              <w:t> </w:t>
            </w:r>
            <w:r w:rsidRPr="00954FBF">
              <w:rPr>
                <w:rStyle w:val="SubtleEmphasis"/>
                <w:lang w:val="en-US"/>
              </w:rPr>
              <w:t> </w:t>
            </w:r>
            <w:r w:rsidRPr="00954FBF">
              <w:rPr>
                <w:rStyle w:val="SubtleEmphasis"/>
                <w:lang w:val="en-US"/>
              </w:rPr>
              <w:t> </w:t>
            </w:r>
            <w:r w:rsidRPr="00954FBF">
              <w:rPr>
                <w:rStyle w:val="SubtleEmphasis"/>
                <w:lang w:val="en-US"/>
              </w:rPr>
              <w:fldChar w:fldCharType="end"/>
            </w:r>
            <w:bookmarkEnd w:id="25"/>
          </w:p>
        </w:tc>
        <w:tc>
          <w:tcPr>
            <w:tcW w:w="147" w:type="pct"/>
            <w:vAlign w:val="bottom"/>
          </w:tcPr>
          <w:p w14:paraId="02DE7006" w14:textId="77777777" w:rsidR="00BE20DC" w:rsidRPr="00954FBF" w:rsidRDefault="00BE20DC" w:rsidP="00DE25D2">
            <w:pPr>
              <w:rPr>
                <w:rStyle w:val="SubtleEmphasis"/>
                <w:lang w:val="en-US"/>
              </w:rPr>
            </w:pPr>
          </w:p>
        </w:tc>
        <w:bookmarkStart w:id="26" w:name="Text74"/>
        <w:tc>
          <w:tcPr>
            <w:tcW w:w="1853" w:type="pct"/>
            <w:tcBorders>
              <w:bottom w:val="single" w:sz="2" w:space="0" w:color="auto"/>
            </w:tcBorders>
            <w:vAlign w:val="bottom"/>
          </w:tcPr>
          <w:p w14:paraId="2A7C483C" w14:textId="77777777" w:rsidR="00BE20DC" w:rsidRPr="00954FBF" w:rsidRDefault="00BE20DC" w:rsidP="00DE25D2">
            <w:pPr>
              <w:rPr>
                <w:rStyle w:val="SubtleEmphasis"/>
                <w:lang w:val="en-US"/>
              </w:rPr>
            </w:pPr>
            <w:r w:rsidRPr="00954FBF">
              <w:rPr>
                <w:rStyle w:val="SubtleEmphasis"/>
                <w:lang w:val="en-US"/>
              </w:rPr>
              <w:fldChar w:fldCharType="begin">
                <w:ffData>
                  <w:name w:val="Text74"/>
                  <w:enabled/>
                  <w:calcOnExit w:val="0"/>
                  <w:textInput/>
                </w:ffData>
              </w:fldChar>
            </w:r>
            <w:r w:rsidRPr="00954FBF">
              <w:rPr>
                <w:rStyle w:val="SubtleEmphasis"/>
                <w:lang w:val="en-US"/>
              </w:rPr>
              <w:instrText xml:space="preserve"> FORMTEXT </w:instrText>
            </w:r>
            <w:r w:rsidRPr="00954FBF">
              <w:rPr>
                <w:rStyle w:val="SubtleEmphasis"/>
                <w:lang w:val="en-US"/>
              </w:rPr>
            </w:r>
            <w:r w:rsidRPr="00954FBF">
              <w:rPr>
                <w:rStyle w:val="SubtleEmphasis"/>
                <w:lang w:val="en-US"/>
              </w:rPr>
              <w:fldChar w:fldCharType="separate"/>
            </w:r>
            <w:r w:rsidRPr="00954FBF">
              <w:rPr>
                <w:rStyle w:val="SubtleEmphasis"/>
                <w:lang w:val="en-US"/>
              </w:rPr>
              <w:t> </w:t>
            </w:r>
            <w:r w:rsidRPr="00954FBF">
              <w:rPr>
                <w:rStyle w:val="SubtleEmphasis"/>
                <w:lang w:val="en-US"/>
              </w:rPr>
              <w:t> </w:t>
            </w:r>
            <w:r w:rsidRPr="00954FBF">
              <w:rPr>
                <w:rStyle w:val="SubtleEmphasis"/>
                <w:lang w:val="en-US"/>
              </w:rPr>
              <w:t> </w:t>
            </w:r>
            <w:r w:rsidRPr="00954FBF">
              <w:rPr>
                <w:rStyle w:val="SubtleEmphasis"/>
                <w:lang w:val="en-US"/>
              </w:rPr>
              <w:t> </w:t>
            </w:r>
            <w:r w:rsidRPr="00954FBF">
              <w:rPr>
                <w:rStyle w:val="SubtleEmphasis"/>
                <w:lang w:val="en-US"/>
              </w:rPr>
              <w:t> </w:t>
            </w:r>
            <w:r w:rsidRPr="00954FBF">
              <w:rPr>
                <w:rStyle w:val="SubtleEmphasis"/>
                <w:lang w:val="en-US"/>
              </w:rPr>
              <w:fldChar w:fldCharType="end"/>
            </w:r>
            <w:bookmarkEnd w:id="26"/>
          </w:p>
        </w:tc>
      </w:tr>
      <w:tr w:rsidR="00BE20DC" w:rsidRPr="00954FBF" w14:paraId="53303C72" w14:textId="77777777" w:rsidTr="00DE25D2">
        <w:trPr>
          <w:cantSplit/>
          <w:trHeight w:val="368"/>
        </w:trPr>
        <w:tc>
          <w:tcPr>
            <w:tcW w:w="1882" w:type="pct"/>
            <w:tcBorders>
              <w:top w:val="single" w:sz="2" w:space="0" w:color="auto"/>
              <w:bottom w:val="single" w:sz="2" w:space="0" w:color="auto"/>
            </w:tcBorders>
            <w:vAlign w:val="bottom"/>
          </w:tcPr>
          <w:p w14:paraId="00E9A4DD" w14:textId="77777777" w:rsidR="00BE20DC" w:rsidRPr="00954FBF" w:rsidRDefault="00BE20DC" w:rsidP="00DE25D2">
            <w:pPr>
              <w:pStyle w:val="Footer"/>
              <w:rPr>
                <w:rStyle w:val="SubtleEmphasis"/>
                <w:lang w:val="en-US"/>
              </w:rPr>
            </w:pPr>
            <w:r w:rsidRPr="00954FBF">
              <w:rPr>
                <w:rStyle w:val="SubtleEmphasis"/>
                <w:lang w:val="en-US"/>
              </w:rPr>
              <w:fldChar w:fldCharType="begin">
                <w:ffData>
                  <w:name w:val="Text23"/>
                  <w:enabled/>
                  <w:calcOnExit w:val="0"/>
                  <w:textInput>
                    <w:maxLength w:val="30"/>
                  </w:textInput>
                </w:ffData>
              </w:fldChar>
            </w:r>
            <w:r w:rsidRPr="00954FBF">
              <w:rPr>
                <w:rStyle w:val="SubtleEmphasis"/>
                <w:lang w:val="en-US"/>
              </w:rPr>
              <w:instrText xml:space="preserve"> FORMTEXT </w:instrText>
            </w:r>
            <w:r w:rsidRPr="00954FBF">
              <w:rPr>
                <w:rStyle w:val="SubtleEmphasis"/>
                <w:lang w:val="en-US"/>
              </w:rPr>
            </w:r>
            <w:r w:rsidRPr="00954FBF">
              <w:rPr>
                <w:rStyle w:val="SubtleEmphasis"/>
                <w:lang w:val="en-US"/>
              </w:rPr>
              <w:fldChar w:fldCharType="separate"/>
            </w:r>
            <w:r w:rsidRPr="00954FBF">
              <w:rPr>
                <w:rStyle w:val="SubtleEmphasis"/>
                <w:lang w:val="en-US"/>
              </w:rPr>
              <w:t> </w:t>
            </w:r>
            <w:r w:rsidRPr="00954FBF">
              <w:rPr>
                <w:rStyle w:val="SubtleEmphasis"/>
                <w:lang w:val="en-US"/>
              </w:rPr>
              <w:t> </w:t>
            </w:r>
            <w:r w:rsidRPr="00954FBF">
              <w:rPr>
                <w:rStyle w:val="SubtleEmphasis"/>
                <w:lang w:val="en-US"/>
              </w:rPr>
              <w:t> </w:t>
            </w:r>
            <w:r w:rsidRPr="00954FBF">
              <w:rPr>
                <w:rStyle w:val="SubtleEmphasis"/>
                <w:lang w:val="en-US"/>
              </w:rPr>
              <w:t> </w:t>
            </w:r>
            <w:r w:rsidRPr="00954FBF">
              <w:rPr>
                <w:rStyle w:val="SubtleEmphasis"/>
                <w:lang w:val="en-US"/>
              </w:rPr>
              <w:t> </w:t>
            </w:r>
            <w:r w:rsidRPr="00954FBF">
              <w:rPr>
                <w:rStyle w:val="SubtleEmphasis"/>
                <w:lang w:val="en-US"/>
              </w:rPr>
              <w:fldChar w:fldCharType="end"/>
            </w:r>
          </w:p>
        </w:tc>
        <w:tc>
          <w:tcPr>
            <w:tcW w:w="118" w:type="pct"/>
            <w:vAlign w:val="bottom"/>
          </w:tcPr>
          <w:p w14:paraId="1E667067" w14:textId="77777777" w:rsidR="00BE20DC" w:rsidRPr="00954FBF" w:rsidRDefault="00BE20DC" w:rsidP="00DE25D2">
            <w:pPr>
              <w:pStyle w:val="Footer"/>
              <w:rPr>
                <w:rStyle w:val="SubtleEmphasis"/>
                <w:lang w:val="en-US"/>
              </w:rPr>
            </w:pPr>
          </w:p>
        </w:tc>
        <w:bookmarkStart w:id="27" w:name="Text75"/>
        <w:tc>
          <w:tcPr>
            <w:tcW w:w="1000" w:type="pct"/>
            <w:tcBorders>
              <w:top w:val="single" w:sz="2" w:space="0" w:color="auto"/>
              <w:bottom w:val="single" w:sz="2" w:space="0" w:color="auto"/>
            </w:tcBorders>
            <w:vAlign w:val="bottom"/>
          </w:tcPr>
          <w:p w14:paraId="5AF2E926" w14:textId="77777777" w:rsidR="00BE20DC" w:rsidRPr="00954FBF" w:rsidRDefault="00BE20DC" w:rsidP="00DE25D2">
            <w:pPr>
              <w:pStyle w:val="Footer"/>
              <w:rPr>
                <w:rStyle w:val="SubtleEmphasis"/>
                <w:lang w:val="en-US"/>
              </w:rPr>
            </w:pPr>
            <w:r w:rsidRPr="00954FBF">
              <w:rPr>
                <w:rStyle w:val="SubtleEmphasis"/>
                <w:lang w:val="en-US"/>
              </w:rPr>
              <w:fldChar w:fldCharType="begin">
                <w:ffData>
                  <w:name w:val="Text75"/>
                  <w:enabled/>
                  <w:calcOnExit w:val="0"/>
                  <w:textInput/>
                </w:ffData>
              </w:fldChar>
            </w:r>
            <w:r w:rsidRPr="00954FBF">
              <w:rPr>
                <w:rStyle w:val="SubtleEmphasis"/>
                <w:lang w:val="en-US"/>
              </w:rPr>
              <w:instrText xml:space="preserve"> FORMTEXT </w:instrText>
            </w:r>
            <w:r w:rsidRPr="00954FBF">
              <w:rPr>
                <w:rStyle w:val="SubtleEmphasis"/>
                <w:lang w:val="en-US"/>
              </w:rPr>
            </w:r>
            <w:r w:rsidRPr="00954FBF">
              <w:rPr>
                <w:rStyle w:val="SubtleEmphasis"/>
                <w:lang w:val="en-US"/>
              </w:rPr>
              <w:fldChar w:fldCharType="separate"/>
            </w:r>
            <w:r w:rsidRPr="00954FBF">
              <w:rPr>
                <w:rStyle w:val="SubtleEmphasis"/>
                <w:lang w:val="en-US"/>
              </w:rPr>
              <w:t> </w:t>
            </w:r>
            <w:r w:rsidRPr="00954FBF">
              <w:rPr>
                <w:rStyle w:val="SubtleEmphasis"/>
                <w:lang w:val="en-US"/>
              </w:rPr>
              <w:t> </w:t>
            </w:r>
            <w:r w:rsidRPr="00954FBF">
              <w:rPr>
                <w:rStyle w:val="SubtleEmphasis"/>
                <w:lang w:val="en-US"/>
              </w:rPr>
              <w:t> </w:t>
            </w:r>
            <w:r w:rsidRPr="00954FBF">
              <w:rPr>
                <w:rStyle w:val="SubtleEmphasis"/>
                <w:lang w:val="en-US"/>
              </w:rPr>
              <w:t> </w:t>
            </w:r>
            <w:r w:rsidRPr="00954FBF">
              <w:rPr>
                <w:rStyle w:val="SubtleEmphasis"/>
                <w:lang w:val="en-US"/>
              </w:rPr>
              <w:t> </w:t>
            </w:r>
            <w:r w:rsidRPr="00954FBF">
              <w:rPr>
                <w:rStyle w:val="SubtleEmphasis"/>
                <w:lang w:val="en-US"/>
              </w:rPr>
              <w:fldChar w:fldCharType="end"/>
            </w:r>
            <w:bookmarkEnd w:id="27"/>
          </w:p>
        </w:tc>
        <w:tc>
          <w:tcPr>
            <w:tcW w:w="147" w:type="pct"/>
            <w:vAlign w:val="bottom"/>
          </w:tcPr>
          <w:p w14:paraId="33E731F5" w14:textId="77777777" w:rsidR="00BE20DC" w:rsidRPr="00954FBF" w:rsidRDefault="00BE20DC" w:rsidP="00DE25D2">
            <w:pPr>
              <w:pStyle w:val="Footer"/>
              <w:rPr>
                <w:rStyle w:val="SubtleEmphasis"/>
                <w:lang w:val="en-US"/>
              </w:rPr>
            </w:pPr>
          </w:p>
        </w:tc>
        <w:bookmarkStart w:id="28" w:name="Text76"/>
        <w:tc>
          <w:tcPr>
            <w:tcW w:w="1853" w:type="pct"/>
            <w:tcBorders>
              <w:top w:val="single" w:sz="2" w:space="0" w:color="auto"/>
              <w:bottom w:val="single" w:sz="2" w:space="0" w:color="auto"/>
            </w:tcBorders>
            <w:vAlign w:val="bottom"/>
          </w:tcPr>
          <w:p w14:paraId="47744963" w14:textId="77777777" w:rsidR="00BE20DC" w:rsidRPr="00954FBF" w:rsidRDefault="00BE20DC" w:rsidP="00DE25D2">
            <w:pPr>
              <w:pStyle w:val="Footer"/>
              <w:rPr>
                <w:rStyle w:val="SubtleEmphasis"/>
                <w:lang w:val="en-US"/>
              </w:rPr>
            </w:pPr>
            <w:r w:rsidRPr="00954FBF">
              <w:rPr>
                <w:rStyle w:val="SubtleEmphasis"/>
                <w:lang w:val="en-US"/>
              </w:rPr>
              <w:fldChar w:fldCharType="begin">
                <w:ffData>
                  <w:name w:val="Text76"/>
                  <w:enabled/>
                  <w:calcOnExit w:val="0"/>
                  <w:textInput/>
                </w:ffData>
              </w:fldChar>
            </w:r>
            <w:r w:rsidRPr="00954FBF">
              <w:rPr>
                <w:rStyle w:val="SubtleEmphasis"/>
                <w:lang w:val="en-US"/>
              </w:rPr>
              <w:instrText xml:space="preserve"> FORMTEXT </w:instrText>
            </w:r>
            <w:r w:rsidRPr="00954FBF">
              <w:rPr>
                <w:rStyle w:val="SubtleEmphasis"/>
                <w:lang w:val="en-US"/>
              </w:rPr>
            </w:r>
            <w:r w:rsidRPr="00954FBF">
              <w:rPr>
                <w:rStyle w:val="SubtleEmphasis"/>
                <w:lang w:val="en-US"/>
              </w:rPr>
              <w:fldChar w:fldCharType="separate"/>
            </w:r>
            <w:r w:rsidRPr="00954FBF">
              <w:rPr>
                <w:rStyle w:val="SubtleEmphasis"/>
                <w:lang w:val="en-US"/>
              </w:rPr>
              <w:t> </w:t>
            </w:r>
            <w:r w:rsidRPr="00954FBF">
              <w:rPr>
                <w:rStyle w:val="SubtleEmphasis"/>
                <w:lang w:val="en-US"/>
              </w:rPr>
              <w:t> </w:t>
            </w:r>
            <w:r w:rsidRPr="00954FBF">
              <w:rPr>
                <w:rStyle w:val="SubtleEmphasis"/>
                <w:lang w:val="en-US"/>
              </w:rPr>
              <w:t> </w:t>
            </w:r>
            <w:r w:rsidRPr="00954FBF">
              <w:rPr>
                <w:rStyle w:val="SubtleEmphasis"/>
                <w:lang w:val="en-US"/>
              </w:rPr>
              <w:t> </w:t>
            </w:r>
            <w:r w:rsidRPr="00954FBF">
              <w:rPr>
                <w:rStyle w:val="SubtleEmphasis"/>
                <w:lang w:val="en-US"/>
              </w:rPr>
              <w:t> </w:t>
            </w:r>
            <w:r w:rsidRPr="00954FBF">
              <w:rPr>
                <w:rStyle w:val="SubtleEmphasis"/>
                <w:lang w:val="en-US"/>
              </w:rPr>
              <w:fldChar w:fldCharType="end"/>
            </w:r>
            <w:bookmarkEnd w:id="28"/>
          </w:p>
        </w:tc>
      </w:tr>
    </w:tbl>
    <w:p w14:paraId="7C8BC750" w14:textId="77777777" w:rsidR="00BE20DC" w:rsidRPr="00954FBF" w:rsidRDefault="00BE20DC" w:rsidP="00BE20DC">
      <w:pPr>
        <w:rPr>
          <w:rStyle w:val="SubtleEmphasis"/>
          <w:lang w:val="en-US"/>
        </w:rPr>
      </w:pPr>
      <w:r w:rsidRPr="00954FBF">
        <w:rPr>
          <w:sz w:val="18"/>
          <w:lang w:val="en-US"/>
        </w:rPr>
        <w:t>(Authorized users are required to hand in debit cards, if applicable)</w:t>
      </w:r>
    </w:p>
    <w:p w14:paraId="196A4977" w14:textId="77777777" w:rsidR="00BE20DC" w:rsidRPr="00954FBF" w:rsidRDefault="00BE20DC" w:rsidP="00BE20DC">
      <w:pPr>
        <w:jc w:val="both"/>
        <w:rPr>
          <w:rStyle w:val="SubtleEmphasis"/>
          <w:lang w:val="en-US"/>
        </w:rPr>
      </w:pPr>
      <w:r w:rsidRPr="00954FBF">
        <w:rPr>
          <w:rStyle w:val="SubtleEmphasis"/>
          <w:lang w:val="en-US"/>
        </w:rPr>
        <w:t>The undersigned Legal Entity undertakes to inform the Bank in writing in a verifiable manner and without delay of any changes made to this authority to withdraw funds.</w:t>
      </w:r>
    </w:p>
    <w:p w14:paraId="2E514E4C" w14:textId="77777777" w:rsidR="008D2A4D" w:rsidRPr="00BE524C" w:rsidRDefault="008D2A4D" w:rsidP="008D2A4D">
      <w:pPr>
        <w:rPr>
          <w:rStyle w:val="SubtleEmphasis"/>
          <w:sz w:val="12"/>
        </w:rPr>
      </w:pPr>
    </w:p>
    <w:tbl>
      <w:tblPr>
        <w:tblW w:w="5000" w:type="pct"/>
        <w:tblLook w:val="0000" w:firstRow="0" w:lastRow="0" w:firstColumn="0" w:lastColumn="0" w:noHBand="0" w:noVBand="0"/>
      </w:tblPr>
      <w:tblGrid>
        <w:gridCol w:w="4889"/>
        <w:gridCol w:w="242"/>
        <w:gridCol w:w="4949"/>
      </w:tblGrid>
      <w:tr w:rsidR="008D2A4D" w:rsidRPr="005459F8" w14:paraId="2E514E4F" w14:textId="77777777" w:rsidTr="00AF42A8">
        <w:trPr>
          <w:trHeight w:val="80"/>
        </w:trPr>
        <w:tc>
          <w:tcPr>
            <w:tcW w:w="2545" w:type="pct"/>
            <w:gridSpan w:val="2"/>
          </w:tcPr>
          <w:p w14:paraId="2E514E4D" w14:textId="77777777" w:rsidR="008D2A4D" w:rsidRPr="005459F8" w:rsidRDefault="008D2A4D" w:rsidP="00AF42A8">
            <w:pPr>
              <w:pStyle w:val="Footer"/>
              <w:rPr>
                <w:rStyle w:val="SubtleEmphasis"/>
              </w:rPr>
            </w:pPr>
          </w:p>
        </w:tc>
        <w:bookmarkStart w:id="29" w:name="Text82"/>
        <w:tc>
          <w:tcPr>
            <w:tcW w:w="2455" w:type="pct"/>
            <w:tcBorders>
              <w:bottom w:val="single" w:sz="2" w:space="0" w:color="auto"/>
            </w:tcBorders>
          </w:tcPr>
          <w:p w14:paraId="2E514E4E" w14:textId="77777777" w:rsidR="008D2A4D" w:rsidRPr="005459F8" w:rsidRDefault="008D2A4D" w:rsidP="00AF42A8">
            <w:pPr>
              <w:rPr>
                <w:rStyle w:val="SubtleEmphasis"/>
              </w:rPr>
            </w:pPr>
            <w:r>
              <w:rPr>
                <w:rStyle w:val="SubtleEmphasis"/>
              </w:rPr>
              <w:fldChar w:fldCharType="begin">
                <w:ffData>
                  <w:name w:val="Text82"/>
                  <w:enabled/>
                  <w:calcOnExit w:val="0"/>
                  <w:textInput>
                    <w:type w:val="date"/>
                    <w:maxLength w:val="10"/>
                    <w:format w:val="dd.MM.yyyy"/>
                  </w:textInput>
                </w:ffData>
              </w:fldChar>
            </w: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9"/>
          </w:p>
        </w:tc>
      </w:tr>
      <w:tr w:rsidR="008D2A4D" w:rsidRPr="005459F8" w14:paraId="2E514E52" w14:textId="77777777" w:rsidTr="00AF42A8">
        <w:trPr>
          <w:trHeight w:val="448"/>
        </w:trPr>
        <w:tc>
          <w:tcPr>
            <w:tcW w:w="2545" w:type="pct"/>
            <w:gridSpan w:val="2"/>
          </w:tcPr>
          <w:p w14:paraId="2E514E50" w14:textId="77777777" w:rsidR="008D2A4D" w:rsidRPr="005459F8" w:rsidRDefault="008D2A4D" w:rsidP="00AF42A8">
            <w:pPr>
              <w:rPr>
                <w:rStyle w:val="Strong"/>
              </w:rPr>
            </w:pPr>
          </w:p>
        </w:tc>
        <w:tc>
          <w:tcPr>
            <w:tcW w:w="2455" w:type="pct"/>
            <w:tcBorders>
              <w:top w:val="single" w:sz="2" w:space="0" w:color="auto"/>
            </w:tcBorders>
          </w:tcPr>
          <w:p w14:paraId="2E514E51" w14:textId="77777777" w:rsidR="008D2A4D" w:rsidRPr="005459F8" w:rsidRDefault="008D2A4D" w:rsidP="00AF42A8">
            <w:pPr>
              <w:rPr>
                <w:rStyle w:val="Strong"/>
              </w:rPr>
            </w:pPr>
            <w:r>
              <w:rPr>
                <w:rFonts w:ascii="Verdana" w:hAnsi="Verdana"/>
                <w:noProof/>
                <w:sz w:val="12"/>
                <w:lang w:val="en-US"/>
              </w:rPr>
              <w:t>Place and date</w:t>
            </w:r>
          </w:p>
        </w:tc>
      </w:tr>
      <w:tr w:rsidR="008D2A4D" w:rsidRPr="008D2A4D" w14:paraId="2E514E56" w14:textId="77777777" w:rsidTr="00AF42A8">
        <w:tc>
          <w:tcPr>
            <w:tcW w:w="2545" w:type="pct"/>
            <w:gridSpan w:val="2"/>
          </w:tcPr>
          <w:p w14:paraId="2E514E53" w14:textId="77777777" w:rsidR="008D2A4D" w:rsidRDefault="008D2A4D" w:rsidP="00AF42A8">
            <w:pPr>
              <w:rPr>
                <w:rStyle w:val="SubtleEmphasis"/>
              </w:rPr>
            </w:pPr>
            <w:r w:rsidRPr="008D2A4D">
              <w:rPr>
                <w:rStyle w:val="SubtleEmphasis"/>
              </w:rPr>
              <w:t xml:space="preserve">Witnesses to the correct date, signature and financial </w:t>
            </w:r>
          </w:p>
          <w:p w14:paraId="2E514E54" w14:textId="77777777" w:rsidR="008D2A4D" w:rsidRPr="008D2A4D" w:rsidRDefault="008D2A4D" w:rsidP="00AF42A8">
            <w:pPr>
              <w:rPr>
                <w:rStyle w:val="SubtleEmphasis"/>
              </w:rPr>
            </w:pPr>
            <w:r w:rsidRPr="008D2A4D">
              <w:rPr>
                <w:rStyle w:val="SubtleEmphasis"/>
              </w:rPr>
              <w:t>competence:</w:t>
            </w:r>
          </w:p>
        </w:tc>
        <w:tc>
          <w:tcPr>
            <w:tcW w:w="2455" w:type="pct"/>
          </w:tcPr>
          <w:p w14:paraId="2E514E55" w14:textId="4EA41191" w:rsidR="008D2A4D" w:rsidRPr="008D2A4D" w:rsidRDefault="0048501B" w:rsidP="00AF42A8">
            <w:pPr>
              <w:rPr>
                <w:rStyle w:val="SubtleEmphasis"/>
              </w:rPr>
            </w:pPr>
            <w:r w:rsidRPr="0048501B">
              <w:rPr>
                <w:rStyle w:val="SubtleEmphasis"/>
              </w:rPr>
              <w:t>The right of signature stipulated by Articles of Association (firmaritun)</w:t>
            </w:r>
            <w:r w:rsidR="008D2A4D" w:rsidRPr="008D2A4D">
              <w:rPr>
                <w:rStyle w:val="SubtleEmphasis"/>
              </w:rPr>
              <w:t>:</w:t>
            </w:r>
          </w:p>
        </w:tc>
      </w:tr>
      <w:tr w:rsidR="008D2A4D" w:rsidRPr="005459F8" w14:paraId="2E514E5A" w14:textId="77777777" w:rsidTr="00AF42A8">
        <w:trPr>
          <w:trHeight w:val="454"/>
        </w:trPr>
        <w:tc>
          <w:tcPr>
            <w:tcW w:w="2425" w:type="pct"/>
            <w:tcBorders>
              <w:bottom w:val="single" w:sz="2" w:space="0" w:color="auto"/>
            </w:tcBorders>
          </w:tcPr>
          <w:p w14:paraId="2E514E57" w14:textId="77777777" w:rsidR="008D2A4D" w:rsidRPr="005459F8" w:rsidRDefault="008D2A4D" w:rsidP="00AF42A8">
            <w:pPr>
              <w:rPr>
                <w:rStyle w:val="SubtleEmphasis"/>
              </w:rPr>
            </w:pPr>
          </w:p>
        </w:tc>
        <w:tc>
          <w:tcPr>
            <w:tcW w:w="120" w:type="pct"/>
          </w:tcPr>
          <w:p w14:paraId="2E514E58" w14:textId="77777777" w:rsidR="008D2A4D" w:rsidRPr="005459F8" w:rsidRDefault="008D2A4D" w:rsidP="00AF42A8">
            <w:pPr>
              <w:rPr>
                <w:rStyle w:val="SubtleEmphasis"/>
              </w:rPr>
            </w:pPr>
          </w:p>
        </w:tc>
        <w:tc>
          <w:tcPr>
            <w:tcW w:w="2455" w:type="pct"/>
            <w:tcBorders>
              <w:bottom w:val="single" w:sz="2" w:space="0" w:color="auto"/>
            </w:tcBorders>
          </w:tcPr>
          <w:p w14:paraId="2E514E59" w14:textId="77777777" w:rsidR="008D2A4D" w:rsidRPr="005459F8" w:rsidRDefault="008D2A4D" w:rsidP="00AF42A8">
            <w:pPr>
              <w:rPr>
                <w:rStyle w:val="SubtleEmphasis"/>
              </w:rPr>
            </w:pPr>
          </w:p>
        </w:tc>
      </w:tr>
      <w:tr w:rsidR="008D2A4D" w:rsidRPr="008D2A4D" w14:paraId="2E514E5E" w14:textId="77777777" w:rsidTr="00AF42A8">
        <w:trPr>
          <w:trHeight w:val="454"/>
        </w:trPr>
        <w:tc>
          <w:tcPr>
            <w:tcW w:w="2425" w:type="pct"/>
            <w:tcBorders>
              <w:top w:val="single" w:sz="2" w:space="0" w:color="auto"/>
            </w:tcBorders>
          </w:tcPr>
          <w:p w14:paraId="2E514E5B" w14:textId="77777777" w:rsidR="008D2A4D" w:rsidRPr="008D2A4D" w:rsidRDefault="008D2A4D" w:rsidP="00AF42A8">
            <w:pPr>
              <w:rPr>
                <w:rStyle w:val="Strong"/>
              </w:rPr>
            </w:pPr>
            <w:r w:rsidRPr="008D2A4D">
              <w:rPr>
                <w:rStyle w:val="Strong"/>
              </w:rPr>
              <w:t xml:space="preserve">Name                                                       </w:t>
            </w:r>
            <w:r>
              <w:rPr>
                <w:rStyle w:val="Strong"/>
              </w:rPr>
              <w:t xml:space="preserve">                         </w:t>
            </w:r>
            <w:r w:rsidRPr="008D2A4D">
              <w:rPr>
                <w:rStyle w:val="Strong"/>
              </w:rPr>
              <w:t xml:space="preserve">                     ID-No.</w:t>
            </w:r>
          </w:p>
        </w:tc>
        <w:tc>
          <w:tcPr>
            <w:tcW w:w="120" w:type="pct"/>
          </w:tcPr>
          <w:p w14:paraId="2E514E5C" w14:textId="77777777" w:rsidR="008D2A4D" w:rsidRPr="008D2A4D" w:rsidRDefault="008D2A4D" w:rsidP="00AF42A8">
            <w:pPr>
              <w:rPr>
                <w:rStyle w:val="Strong"/>
              </w:rPr>
            </w:pPr>
          </w:p>
        </w:tc>
        <w:tc>
          <w:tcPr>
            <w:tcW w:w="2455" w:type="pct"/>
            <w:tcBorders>
              <w:top w:val="single" w:sz="2" w:space="0" w:color="auto"/>
            </w:tcBorders>
          </w:tcPr>
          <w:p w14:paraId="2E514E5D" w14:textId="40CD3210" w:rsidR="008D2A4D" w:rsidRPr="008D2A4D" w:rsidRDefault="00BE20DC" w:rsidP="00AF42A8">
            <w:pPr>
              <w:rPr>
                <w:rStyle w:val="Strong"/>
              </w:rPr>
            </w:pPr>
            <w:r w:rsidRPr="00954FBF">
              <w:rPr>
                <w:rStyle w:val="Strong"/>
                <w:lang w:val="en-US"/>
              </w:rPr>
              <w:t>On behalf of customer                                                                       ID-No.</w:t>
            </w:r>
          </w:p>
        </w:tc>
      </w:tr>
      <w:tr w:rsidR="008D2A4D" w:rsidRPr="008D2A4D" w14:paraId="2E514E62" w14:textId="77777777" w:rsidTr="00AF42A8">
        <w:trPr>
          <w:trHeight w:val="454"/>
        </w:trPr>
        <w:tc>
          <w:tcPr>
            <w:tcW w:w="2425" w:type="pct"/>
            <w:tcBorders>
              <w:top w:val="single" w:sz="2" w:space="0" w:color="auto"/>
            </w:tcBorders>
          </w:tcPr>
          <w:p w14:paraId="2E514E5F" w14:textId="77777777" w:rsidR="008D2A4D" w:rsidRPr="008D2A4D" w:rsidRDefault="008D2A4D" w:rsidP="00AF42A8">
            <w:pPr>
              <w:rPr>
                <w:rStyle w:val="Strong"/>
              </w:rPr>
            </w:pPr>
            <w:r w:rsidRPr="008D2A4D">
              <w:rPr>
                <w:rStyle w:val="Strong"/>
              </w:rPr>
              <w:t xml:space="preserve">Name                                                       </w:t>
            </w:r>
            <w:r>
              <w:rPr>
                <w:rStyle w:val="Strong"/>
              </w:rPr>
              <w:t xml:space="preserve">                         </w:t>
            </w:r>
            <w:r w:rsidRPr="008D2A4D">
              <w:rPr>
                <w:rStyle w:val="Strong"/>
              </w:rPr>
              <w:t xml:space="preserve">                     ID-No.</w:t>
            </w:r>
          </w:p>
        </w:tc>
        <w:tc>
          <w:tcPr>
            <w:tcW w:w="120" w:type="pct"/>
          </w:tcPr>
          <w:p w14:paraId="2E514E60" w14:textId="77777777" w:rsidR="008D2A4D" w:rsidRPr="008D2A4D" w:rsidRDefault="008D2A4D" w:rsidP="00AF42A8">
            <w:pPr>
              <w:rPr>
                <w:rStyle w:val="Strong"/>
              </w:rPr>
            </w:pPr>
          </w:p>
        </w:tc>
        <w:tc>
          <w:tcPr>
            <w:tcW w:w="2455" w:type="pct"/>
            <w:tcBorders>
              <w:top w:val="single" w:sz="2" w:space="0" w:color="auto"/>
            </w:tcBorders>
          </w:tcPr>
          <w:p w14:paraId="2E514E61" w14:textId="610FD1D4" w:rsidR="008D2A4D" w:rsidRPr="008D2A4D" w:rsidRDefault="00BE20DC" w:rsidP="00AF42A8">
            <w:pPr>
              <w:rPr>
                <w:rStyle w:val="Strong"/>
              </w:rPr>
            </w:pPr>
            <w:r w:rsidRPr="00954FBF">
              <w:rPr>
                <w:rStyle w:val="Strong"/>
                <w:lang w:val="en-US"/>
              </w:rPr>
              <w:t>On behalf of customer                                                                       ID-No.</w:t>
            </w:r>
          </w:p>
        </w:tc>
      </w:tr>
      <w:tr w:rsidR="008D2A4D" w:rsidRPr="008D2A4D" w14:paraId="2E514E66" w14:textId="77777777" w:rsidTr="00AF42A8">
        <w:tc>
          <w:tcPr>
            <w:tcW w:w="2425" w:type="pct"/>
          </w:tcPr>
          <w:p w14:paraId="2E514E63" w14:textId="77777777" w:rsidR="008D2A4D" w:rsidRPr="008D2A4D" w:rsidRDefault="008D2A4D" w:rsidP="00AF42A8">
            <w:pPr>
              <w:rPr>
                <w:rStyle w:val="Strong"/>
              </w:rPr>
            </w:pPr>
          </w:p>
        </w:tc>
        <w:tc>
          <w:tcPr>
            <w:tcW w:w="120" w:type="pct"/>
          </w:tcPr>
          <w:p w14:paraId="2E514E64" w14:textId="77777777" w:rsidR="008D2A4D" w:rsidRPr="008D2A4D" w:rsidRDefault="008D2A4D" w:rsidP="00AF42A8">
            <w:pPr>
              <w:rPr>
                <w:rStyle w:val="Strong"/>
              </w:rPr>
            </w:pPr>
          </w:p>
        </w:tc>
        <w:tc>
          <w:tcPr>
            <w:tcW w:w="2455" w:type="pct"/>
            <w:tcBorders>
              <w:top w:val="single" w:sz="2" w:space="0" w:color="auto"/>
            </w:tcBorders>
          </w:tcPr>
          <w:p w14:paraId="2E514E65" w14:textId="6E04A5E8" w:rsidR="008D2A4D" w:rsidRPr="008D2A4D" w:rsidRDefault="00BE20DC" w:rsidP="00AF42A8">
            <w:pPr>
              <w:rPr>
                <w:rStyle w:val="Strong"/>
              </w:rPr>
            </w:pPr>
            <w:r w:rsidRPr="00954FBF">
              <w:rPr>
                <w:rStyle w:val="Strong"/>
                <w:lang w:val="en-US"/>
              </w:rPr>
              <w:t>On behalf of customer                                                                       ID-No.</w:t>
            </w:r>
          </w:p>
        </w:tc>
      </w:tr>
    </w:tbl>
    <w:p w14:paraId="2E514E67" w14:textId="77777777" w:rsidR="008D2A4D" w:rsidRPr="00BE524C" w:rsidRDefault="008D2A4D" w:rsidP="00BA28BE">
      <w:pPr>
        <w:rPr>
          <w:rStyle w:val="Strong"/>
          <w:sz w:val="2"/>
          <w:szCs w:val="2"/>
        </w:rPr>
      </w:pPr>
    </w:p>
    <w:sectPr w:rsidR="008D2A4D" w:rsidRPr="00BE524C" w:rsidSect="00A02ADE">
      <w:footerReference w:type="default" r:id="rId12"/>
      <w:pgSz w:w="11906" w:h="16838" w:code="9"/>
      <w:pgMar w:top="851" w:right="1021" w:bottom="85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14E6C" w14:textId="77777777" w:rsidR="000530FB" w:rsidRDefault="000530FB" w:rsidP="006C3641">
      <w:r>
        <w:separator/>
      </w:r>
    </w:p>
  </w:endnote>
  <w:endnote w:type="continuationSeparator" w:id="0">
    <w:p w14:paraId="2E514E6D" w14:textId="77777777" w:rsidR="000530FB" w:rsidRDefault="000530FB" w:rsidP="006C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0530FB" w14:paraId="2E514E70" w14:textId="77777777" w:rsidTr="00F84536">
      <w:trPr>
        <w:trHeight w:val="794"/>
      </w:trPr>
      <w:tc>
        <w:tcPr>
          <w:tcW w:w="2500" w:type="pct"/>
          <w:vAlign w:val="bottom"/>
        </w:tcPr>
        <w:p w14:paraId="2E514E6E" w14:textId="3ABDAFFF" w:rsidR="000530FB" w:rsidRDefault="000530FB" w:rsidP="00EA3BD2">
          <w:pPr>
            <w:rPr>
              <w:rStyle w:val="Emphasis"/>
            </w:rPr>
          </w:pPr>
          <w:r w:rsidRPr="00C21889">
            <w:rPr>
              <w:rStyle w:val="Emphasis"/>
            </w:rPr>
            <w:t xml:space="preserve">Ebl. </w:t>
          </w:r>
          <w:bookmarkStart w:id="30" w:name="T_NR"/>
          <w:r>
            <w:rPr>
              <w:rStyle w:val="Emphasis"/>
            </w:rPr>
            <w:t>18.</w:t>
          </w:r>
          <w:r w:rsidR="008D2A4D">
            <w:rPr>
              <w:rStyle w:val="Emphasis"/>
            </w:rPr>
            <w:t>2.3.2.7</w:t>
          </w:r>
          <w:r>
            <w:rPr>
              <w:rStyle w:val="Emphasis"/>
            </w:rPr>
            <w:t xml:space="preserve">  </w:t>
          </w:r>
          <w:bookmarkEnd w:id="30"/>
          <w:r>
            <w:rPr>
              <w:rStyle w:val="Emphasis"/>
            </w:rPr>
            <w:t xml:space="preserve">/  </w:t>
          </w:r>
          <w:r w:rsidR="00EA3BD2">
            <w:rPr>
              <w:rStyle w:val="Emphasis"/>
            </w:rPr>
            <w:t>12</w:t>
          </w:r>
          <w:r>
            <w:rPr>
              <w:rStyle w:val="Emphasis"/>
            </w:rPr>
            <w:t>.1</w:t>
          </w:r>
          <w:r w:rsidR="00BE20DC">
            <w:rPr>
              <w:rStyle w:val="Emphasis"/>
            </w:rPr>
            <w:t>9</w:t>
          </w:r>
          <w:r>
            <w:rPr>
              <w:rStyle w:val="Emphasis"/>
            </w:rPr>
            <w:t xml:space="preserve">  /  </w:t>
          </w:r>
          <w:r w:rsidR="00BE1B51">
            <w:rPr>
              <w:rStyle w:val="Emphasis"/>
            </w:rPr>
            <w:t>7 ár+</w:t>
          </w:r>
        </w:p>
      </w:tc>
      <w:tc>
        <w:tcPr>
          <w:tcW w:w="2500" w:type="pct"/>
          <w:vAlign w:val="bottom"/>
        </w:tcPr>
        <w:p w14:paraId="2E514E6F" w14:textId="77777777" w:rsidR="000530FB" w:rsidRDefault="000530FB" w:rsidP="00953C8C">
          <w:pPr>
            <w:jc w:val="right"/>
            <w:rPr>
              <w:rStyle w:val="Emphasis"/>
            </w:rPr>
          </w:pPr>
          <w:bookmarkStart w:id="31" w:name="STRIKAM"/>
          <w:bookmarkEnd w:id="31"/>
        </w:p>
      </w:tc>
    </w:tr>
  </w:tbl>
  <w:p w14:paraId="2E514E71" w14:textId="77777777" w:rsidR="000530FB" w:rsidRPr="003A6A66" w:rsidRDefault="000530FB" w:rsidP="003A6A66">
    <w:pPr>
      <w:pStyle w:val="Footer"/>
      <w:rPr>
        <w:rStyle w:val="Emphasis"/>
        <w:iCs w:val="0"/>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14E6A" w14:textId="77777777" w:rsidR="000530FB" w:rsidRDefault="000530FB" w:rsidP="006C3641">
      <w:r>
        <w:separator/>
      </w:r>
    </w:p>
  </w:footnote>
  <w:footnote w:type="continuationSeparator" w:id="0">
    <w:p w14:paraId="2E514E6B" w14:textId="77777777" w:rsidR="000530FB" w:rsidRDefault="000530FB" w:rsidP="006C36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BRZGrsTUJcgKXg0Ly6BzVyeV82Sn5rYXwVHb4H1+ls19+fTRwzOsGcLMGxack5et164o4D1zcIimkPH30LEPQ==" w:salt="bbxZbfYn4b26EroKn0iW0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641"/>
    <w:rsid w:val="000530FB"/>
    <w:rsid w:val="000B6BB4"/>
    <w:rsid w:val="0010014E"/>
    <w:rsid w:val="00161D01"/>
    <w:rsid w:val="001A49D0"/>
    <w:rsid w:val="002015C2"/>
    <w:rsid w:val="002249EA"/>
    <w:rsid w:val="00247F0D"/>
    <w:rsid w:val="002A6CAC"/>
    <w:rsid w:val="002C0FBA"/>
    <w:rsid w:val="003A6A66"/>
    <w:rsid w:val="00410AD4"/>
    <w:rsid w:val="00443BAD"/>
    <w:rsid w:val="00453971"/>
    <w:rsid w:val="004548CC"/>
    <w:rsid w:val="00471AC1"/>
    <w:rsid w:val="0048501B"/>
    <w:rsid w:val="004925B1"/>
    <w:rsid w:val="004C62C8"/>
    <w:rsid w:val="004E6D71"/>
    <w:rsid w:val="005E2B15"/>
    <w:rsid w:val="00662239"/>
    <w:rsid w:val="006C3641"/>
    <w:rsid w:val="007606C8"/>
    <w:rsid w:val="00767075"/>
    <w:rsid w:val="007935A7"/>
    <w:rsid w:val="007B19BF"/>
    <w:rsid w:val="007B4020"/>
    <w:rsid w:val="008134AD"/>
    <w:rsid w:val="00834478"/>
    <w:rsid w:val="008472B0"/>
    <w:rsid w:val="00872F3A"/>
    <w:rsid w:val="00886A9F"/>
    <w:rsid w:val="008D2937"/>
    <w:rsid w:val="008D2A4D"/>
    <w:rsid w:val="00953C8C"/>
    <w:rsid w:val="009775E4"/>
    <w:rsid w:val="009D68BB"/>
    <w:rsid w:val="00A02ADE"/>
    <w:rsid w:val="00A03885"/>
    <w:rsid w:val="00AA02B2"/>
    <w:rsid w:val="00AE0290"/>
    <w:rsid w:val="00AE1089"/>
    <w:rsid w:val="00AE3CEC"/>
    <w:rsid w:val="00B06230"/>
    <w:rsid w:val="00B2400B"/>
    <w:rsid w:val="00B462AE"/>
    <w:rsid w:val="00B61B0C"/>
    <w:rsid w:val="00BA28BE"/>
    <w:rsid w:val="00BB05EB"/>
    <w:rsid w:val="00BE05D1"/>
    <w:rsid w:val="00BE1B51"/>
    <w:rsid w:val="00BE20DC"/>
    <w:rsid w:val="00BE524C"/>
    <w:rsid w:val="00BF5401"/>
    <w:rsid w:val="00C06448"/>
    <w:rsid w:val="00C32DD7"/>
    <w:rsid w:val="00C467DE"/>
    <w:rsid w:val="00C836C4"/>
    <w:rsid w:val="00CA1F66"/>
    <w:rsid w:val="00CF7EA9"/>
    <w:rsid w:val="00E048BF"/>
    <w:rsid w:val="00E722D4"/>
    <w:rsid w:val="00EA3BD2"/>
    <w:rsid w:val="00EE5526"/>
    <w:rsid w:val="00F16A1D"/>
    <w:rsid w:val="00F42F6B"/>
    <w:rsid w:val="00F43F94"/>
    <w:rsid w:val="00F70221"/>
    <w:rsid w:val="00F84536"/>
  </w:rsids>
  <m:mathPr>
    <m:mathFont m:val="Cambria Math"/>
    <m:brkBin m:val="before"/>
    <m:brkBinSub m:val="--"/>
    <m:smallFrac m:val="0"/>
    <m:dispDef/>
    <m:lMargin m:val="0"/>
    <m:rMargin m:val="0"/>
    <m:defJc m:val="centerGroup"/>
    <m:wrapIndent m:val="1440"/>
    <m:intLim m:val="subSup"/>
    <m:naryLim m:val="undOvr"/>
  </m:mathPr>
  <w:themeFontLang w:val="is-I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14DE4"/>
  <w15:docId w15:val="{F2D0C685-88B4-451B-B5E1-4ADA03017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C3641"/>
    <w:pPr>
      <w:spacing w:after="0" w:line="240" w:lineRule="auto"/>
    </w:pPr>
    <w:rPr>
      <w:sz w:val="24"/>
      <w:szCs w:val="24"/>
    </w:rPr>
  </w:style>
  <w:style w:type="paragraph" w:styleId="Heading1">
    <w:name w:val="heading 1"/>
    <w:basedOn w:val="Normal"/>
    <w:next w:val="Normal"/>
    <w:link w:val="Heading1Char"/>
    <w:qFormat/>
    <w:rsid w:val="00471AC1"/>
    <w:pPr>
      <w:keepNext/>
      <w:keepLines/>
      <w:spacing w:before="480"/>
      <w:outlineLvl w:val="0"/>
    </w:pPr>
    <w:rPr>
      <w:rFonts w:ascii="Calibri" w:eastAsiaTheme="majorEastAsia" w:hAnsi="Calibri" w:cstheme="majorBidi"/>
      <w:bCs/>
      <w:color w:val="365F91" w:themeColor="accent1" w:themeShade="BF"/>
      <w:sz w:val="20"/>
      <w:szCs w:val="28"/>
    </w:rPr>
  </w:style>
  <w:style w:type="paragraph" w:styleId="Heading2">
    <w:name w:val="heading 2"/>
    <w:basedOn w:val="Normal"/>
    <w:next w:val="Normal"/>
    <w:link w:val="Heading2Char"/>
    <w:qFormat/>
    <w:rsid w:val="00AE0290"/>
    <w:pPr>
      <w:keepNext/>
      <w:jc w:val="center"/>
      <w:outlineLvl w:val="1"/>
    </w:pPr>
    <w:rPr>
      <w:rFonts w:ascii="Arial" w:eastAsia="Times New Roman" w:hAnsi="Arial" w:cs="Times New Roman"/>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1AC1"/>
    <w:rPr>
      <w:rFonts w:ascii="Calibri" w:eastAsiaTheme="majorEastAsia" w:hAnsi="Calibri" w:cstheme="majorBidi"/>
      <w:bCs/>
      <w:color w:val="365F91" w:themeColor="accent1" w:themeShade="BF"/>
      <w:sz w:val="20"/>
      <w:szCs w:val="28"/>
    </w:rPr>
  </w:style>
  <w:style w:type="paragraph" w:styleId="Title">
    <w:name w:val="Title"/>
    <w:aliases w:val="Titill"/>
    <w:basedOn w:val="Normal"/>
    <w:next w:val="Normal"/>
    <w:link w:val="TitleChar"/>
    <w:uiPriority w:val="10"/>
    <w:qFormat/>
    <w:rsid w:val="00247F0D"/>
    <w:rPr>
      <w:rFonts w:eastAsiaTheme="majorEastAsia" w:cstheme="majorBidi"/>
      <w:caps/>
      <w:color w:val="356BAE"/>
      <w:spacing w:val="20"/>
      <w:kern w:val="28"/>
      <w:sz w:val="36"/>
      <w:szCs w:val="52"/>
    </w:rPr>
  </w:style>
  <w:style w:type="character" w:customStyle="1" w:styleId="TitleChar">
    <w:name w:val="Title Char"/>
    <w:aliases w:val="Titill Char"/>
    <w:basedOn w:val="DefaultParagraphFont"/>
    <w:link w:val="Title"/>
    <w:uiPriority w:val="10"/>
    <w:rsid w:val="00247F0D"/>
    <w:rPr>
      <w:rFonts w:eastAsiaTheme="majorEastAsia" w:cstheme="majorBidi"/>
      <w:caps/>
      <w:color w:val="356BAE"/>
      <w:spacing w:val="20"/>
      <w:kern w:val="28"/>
      <w:sz w:val="36"/>
      <w:szCs w:val="52"/>
    </w:rPr>
  </w:style>
  <w:style w:type="table" w:styleId="TableGrid">
    <w:name w:val="Table Grid"/>
    <w:basedOn w:val="TableNormal"/>
    <w:uiPriority w:val="59"/>
    <w:rsid w:val="006C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C3641"/>
    <w:rPr>
      <w:rFonts w:ascii="Tahoma" w:hAnsi="Tahoma" w:cs="Tahoma"/>
      <w:sz w:val="16"/>
      <w:szCs w:val="16"/>
    </w:rPr>
  </w:style>
  <w:style w:type="character" w:customStyle="1" w:styleId="BalloonTextChar">
    <w:name w:val="Balloon Text Char"/>
    <w:basedOn w:val="DefaultParagraphFont"/>
    <w:link w:val="BalloonText"/>
    <w:rsid w:val="006C3641"/>
    <w:rPr>
      <w:rFonts w:ascii="Tahoma" w:hAnsi="Tahoma" w:cs="Tahoma"/>
      <w:sz w:val="16"/>
      <w:szCs w:val="16"/>
    </w:rPr>
  </w:style>
  <w:style w:type="paragraph" w:styleId="Subtitle">
    <w:name w:val="Subtitle"/>
    <w:aliases w:val="undirtitill"/>
    <w:basedOn w:val="Normal"/>
    <w:next w:val="Normal"/>
    <w:link w:val="SubtitleChar"/>
    <w:uiPriority w:val="11"/>
    <w:qFormat/>
    <w:rsid w:val="00767075"/>
    <w:pPr>
      <w:numPr>
        <w:ilvl w:val="1"/>
      </w:numPr>
      <w:pBdr>
        <w:bottom w:val="single" w:sz="8" w:space="1" w:color="F79646" w:themeColor="accent6"/>
      </w:pBdr>
    </w:pPr>
    <w:rPr>
      <w:rFonts w:eastAsiaTheme="majorEastAsia" w:cstheme="majorBidi"/>
      <w:iCs/>
      <w:caps/>
      <w:color w:val="356BAE"/>
      <w:spacing w:val="15"/>
      <w:sz w:val="28"/>
    </w:rPr>
  </w:style>
  <w:style w:type="character" w:customStyle="1" w:styleId="SubtitleChar">
    <w:name w:val="Subtitle Char"/>
    <w:aliases w:val="undirtitill Char"/>
    <w:basedOn w:val="DefaultParagraphFont"/>
    <w:link w:val="Subtitle"/>
    <w:uiPriority w:val="11"/>
    <w:rsid w:val="00767075"/>
    <w:rPr>
      <w:rFonts w:eastAsiaTheme="majorEastAsia" w:cstheme="majorBidi"/>
      <w:iCs/>
      <w:caps/>
      <w:color w:val="356BAE"/>
      <w:spacing w:val="15"/>
      <w:sz w:val="28"/>
      <w:szCs w:val="24"/>
    </w:rPr>
  </w:style>
  <w:style w:type="paragraph" w:styleId="NoSpacing">
    <w:name w:val="No Spacing"/>
    <w:uiPriority w:val="1"/>
    <w:qFormat/>
    <w:rsid w:val="006C3641"/>
    <w:pPr>
      <w:spacing w:after="0" w:line="240" w:lineRule="auto"/>
    </w:pPr>
    <w:rPr>
      <w:sz w:val="24"/>
      <w:szCs w:val="24"/>
    </w:rPr>
  </w:style>
  <w:style w:type="paragraph" w:styleId="Header">
    <w:name w:val="header"/>
    <w:basedOn w:val="Normal"/>
    <w:link w:val="HeaderChar"/>
    <w:rsid w:val="006C3641"/>
    <w:pPr>
      <w:tabs>
        <w:tab w:val="center" w:pos="4536"/>
        <w:tab w:val="right" w:pos="9072"/>
      </w:tabs>
    </w:pPr>
  </w:style>
  <w:style w:type="character" w:customStyle="1" w:styleId="HeaderChar">
    <w:name w:val="Header Char"/>
    <w:basedOn w:val="DefaultParagraphFont"/>
    <w:link w:val="Header"/>
    <w:rsid w:val="006C3641"/>
    <w:rPr>
      <w:sz w:val="24"/>
      <w:szCs w:val="24"/>
    </w:rPr>
  </w:style>
  <w:style w:type="paragraph" w:styleId="Footer">
    <w:name w:val="footer"/>
    <w:basedOn w:val="Normal"/>
    <w:link w:val="FooterChar"/>
    <w:uiPriority w:val="99"/>
    <w:rsid w:val="006C3641"/>
    <w:pPr>
      <w:tabs>
        <w:tab w:val="center" w:pos="4536"/>
        <w:tab w:val="right" w:pos="9072"/>
      </w:tabs>
    </w:pPr>
  </w:style>
  <w:style w:type="character" w:customStyle="1" w:styleId="FooterChar">
    <w:name w:val="Footer Char"/>
    <w:basedOn w:val="DefaultParagraphFont"/>
    <w:link w:val="Footer"/>
    <w:uiPriority w:val="99"/>
    <w:rsid w:val="006C3641"/>
    <w:rPr>
      <w:sz w:val="24"/>
      <w:szCs w:val="24"/>
    </w:rPr>
  </w:style>
  <w:style w:type="character" w:styleId="SubtleEmphasis">
    <w:name w:val="Subtle Emphasis"/>
    <w:aliases w:val="Eyðublöð"/>
    <w:basedOn w:val="DefaultParagraphFont"/>
    <w:uiPriority w:val="19"/>
    <w:qFormat/>
    <w:rsid w:val="00BE05D1"/>
    <w:rPr>
      <w:rFonts w:ascii="Calibri" w:hAnsi="Calibri"/>
      <w:i w:val="0"/>
      <w:iCs/>
      <w:color w:val="auto"/>
      <w:sz w:val="18"/>
    </w:rPr>
  </w:style>
  <w:style w:type="character" w:styleId="Emphasis">
    <w:name w:val="Emphasis"/>
    <w:aliases w:val="Footer númer"/>
    <w:basedOn w:val="DefaultParagraphFont"/>
    <w:uiPriority w:val="20"/>
    <w:qFormat/>
    <w:rsid w:val="00EE5526"/>
    <w:rPr>
      <w:rFonts w:asciiTheme="minorHAnsi" w:hAnsiTheme="minorHAnsi"/>
      <w:i w:val="0"/>
      <w:iCs/>
      <w:sz w:val="16"/>
    </w:rPr>
  </w:style>
  <w:style w:type="character" w:styleId="Strong">
    <w:name w:val="Strong"/>
    <w:aliases w:val="Undirletur í töflu"/>
    <w:basedOn w:val="DefaultParagraphFont"/>
    <w:uiPriority w:val="22"/>
    <w:qFormat/>
    <w:rsid w:val="00EE5526"/>
    <w:rPr>
      <w:rFonts w:ascii="Calibri" w:hAnsi="Calibri"/>
      <w:b w:val="0"/>
      <w:bCs/>
      <w:sz w:val="14"/>
    </w:rPr>
  </w:style>
  <w:style w:type="character" w:customStyle="1" w:styleId="Heading2Char">
    <w:name w:val="Heading 2 Char"/>
    <w:basedOn w:val="DefaultParagraphFont"/>
    <w:link w:val="Heading2"/>
    <w:rsid w:val="00AE0290"/>
    <w:rPr>
      <w:rFonts w:ascii="Arial" w:eastAsia="Times New Roman" w:hAnsi="Arial" w:cs="Times New Roman"/>
      <w:sz w:val="28"/>
      <w:szCs w:val="20"/>
      <w:u w:val="single"/>
      <w:lang w:val="en-GB"/>
    </w:rPr>
  </w:style>
  <w:style w:type="character" w:styleId="Hyperlink">
    <w:name w:val="Hyperlink"/>
    <w:rsid w:val="00E048BF"/>
    <w:rPr>
      <w:color w:val="0000FF"/>
      <w:u w:val="single"/>
    </w:rPr>
  </w:style>
  <w:style w:type="table" w:customStyle="1" w:styleId="TableGrid1">
    <w:name w:val="Table Grid1"/>
    <w:basedOn w:val="TableNormal"/>
    <w:next w:val="TableGrid"/>
    <w:rsid w:val="00EA3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ABSkjalVVInnlán" ma:contentTypeID="0x0101006586215F2587754F8E025CBCA7E7FFD401020074B76B7D8757294CA544DB48F9F113BF" ma:contentTypeVersion="181" ma:contentTypeDescription="" ma:contentTypeScope="" ma:versionID="3e1878e0b3fad752b95adfb81679f990">
  <xsd:schema xmlns:xsd="http://www.w3.org/2001/XMLSchema" xmlns:xs="http://www.w3.org/2001/XMLSchema" xmlns:p="http://schemas.microsoft.com/office/2006/metadata/properties" xmlns:ns2="80fb910c-babb-4bfd-9912-d04f91f305dd" xmlns:ns3="3bbe397a-f104-41c1-a027-56c503be3da2" xmlns:ns4="534d0f36-a7db-4464-a30e-a25dcf1b655d" targetNamespace="http://schemas.microsoft.com/office/2006/metadata/properties" ma:root="true" ma:fieldsID="fb47fee17e685bfb9392b142709ce746" ns2:_="" ns3:_="" ns4:_="">
    <xsd:import namespace="80fb910c-babb-4bfd-9912-d04f91f305dd"/>
    <xsd:import namespace="3bbe397a-f104-41c1-a027-56c503be3da2"/>
    <xsd:import namespace="534d0f36-a7db-4464-a30e-a25dcf1b655d"/>
    <xsd:element name="properties">
      <xsd:complexType>
        <xsd:sequence>
          <xsd:element name="documentManagement">
            <xsd:complexType>
              <xsd:all>
                <xsd:element ref="ns2:glbMikilvaegi" minOccurs="0"/>
                <xsd:element ref="ns2:glbTungumal" minOccurs="0"/>
                <xsd:element ref="ns2:glbDagsSkjals" minOccurs="0"/>
                <xsd:element ref="ns2:glbLeynd" minOccurs="0"/>
                <xsd:element ref="ns2:glbATH" minOccurs="0"/>
                <xsd:element ref="ns2:glbLokadagsetning" minOccurs="0"/>
                <xsd:element ref="ns2:glbSkjalanumer" minOccurs="0"/>
                <xsd:element ref="ns2:glbEydingarDagsetning" minOccurs="0"/>
                <xsd:element ref="ns2:glbSnidmatIGildi" minOccurs="0"/>
                <xsd:element ref="ns3:TaxCatchAll" minOccurs="0"/>
                <xsd:element ref="ns3:d1a7a1bcd69146528a5aaed9a3cced7a" minOccurs="0"/>
                <xsd:element ref="ns3:TaxCatchAllLabel" minOccurs="0"/>
                <xsd:element ref="ns3:j4fcab34387d4895869c4f1a02cf3739" minOccurs="0"/>
                <xsd:element ref="ns3:jf0ab4b1a7174bc88290c5a10b3f8733" minOccurs="0"/>
                <xsd:element ref="ns3:i94340f58d9c463797252a58a74fbc73" minOccurs="0"/>
                <xsd:element ref="ns3:TaxKeywordTaxHTField" minOccurs="0"/>
                <xsd:element ref="ns2:glbMalanumer" minOccurs="0"/>
                <xsd:element ref="ns2:glbSkjalaholf" minOccurs="0"/>
                <xsd:element ref="ns4:_dlc_DocId" minOccurs="0"/>
                <xsd:element ref="ns4:_dlc_DocIdUrl" minOccurs="0"/>
                <xsd:element ref="ns4:_dlc_DocIdPersistId" minOccurs="0"/>
                <xsd:element ref="ns2:glbSkilyrt" minOccurs="0"/>
                <xsd:element ref="ns2:glbKennitala1" minOccurs="0"/>
                <xsd:element ref="ns2:glbKennitala2" minOccurs="0"/>
                <xsd:element ref="ns2:glbAdrarKennitolur" minOccurs="0"/>
                <xsd:element ref="ns2:glbKennitolur" minOccurs="0"/>
                <xsd:element ref="ns2:glbNafn1" minOccurs="0"/>
                <xsd:element ref="ns2:glbNafn2" minOccurs="0"/>
                <xsd:element ref="ns2:glbStarfsmannaSkjal" minOccurs="0"/>
                <xsd:element ref="ns3:fe34b03587d047fcbde570fc54e706fc" minOccurs="0"/>
                <xsd:element ref="ns2:glbReikningsnumer" minOccurs="0"/>
                <xsd:element ref="ns3:glbUpprunakerfi" minOccurs="0"/>
                <xsd:element ref="ns3:glbUtprentunardagsetning" minOccurs="0"/>
                <xsd:element ref="ns3:glbVersionsXML" minOccurs="0"/>
                <xsd:element ref="ns3:glbSPPI" minOccurs="0"/>
                <xsd:element ref="ns3:glbSPPINidurstada" minOccurs="0"/>
                <xsd:element ref="ns3:glbSPPIProf" minOccurs="0"/>
                <xsd:element ref="ns3:glbSPPIskilmalar" minOccurs="0"/>
                <xsd:element ref="ns3:glbKerfisstada" minOccurs="0"/>
                <xsd:element ref="ns3:glbTegundUndirritun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b910c-babb-4bfd-9912-d04f91f305dd" elementFormDefault="qualified">
    <xsd:import namespace="http://schemas.microsoft.com/office/2006/documentManagement/types"/>
    <xsd:import namespace="http://schemas.microsoft.com/office/infopath/2007/PartnerControls"/>
    <xsd:element name="glbMikilvaegi" ma:index="9" nillable="true" ma:displayName="Mikilvægi" ma:default="MBI" ma:format="Dropdown" ma:indexed="true" ma:internalName="glbMikilvaegi">
      <xsd:simpleType>
        <xsd:restriction base="dms:Choice">
          <xsd:enumeration value="HBI"/>
          <xsd:enumeration value="MBI"/>
          <xsd:enumeration value="LBI"/>
        </xsd:restriction>
      </xsd:simpleType>
    </xsd:element>
    <xsd:element name="glbTungumal" ma:index="12" nillable="true" ma:displayName="Tungumál" ma:default="Íslenska" ma:format="Dropdown" ma:indexed="true" ma:internalName="glbTungumal">
      <xsd:simpleType>
        <xsd:restriction base="dms:Choice">
          <xsd:enumeration value="Danska"/>
          <xsd:enumeration value="Enska"/>
          <xsd:enumeration value="Íslenska"/>
          <xsd:enumeration value="Norska"/>
          <xsd:enumeration value="Pólska"/>
          <xsd:enumeration value="Sænska"/>
          <xsd:enumeration value="Þýska"/>
        </xsd:restriction>
      </xsd:simpleType>
    </xsd:element>
    <xsd:element name="glbDagsSkjals" ma:index="13" nillable="true" ma:displayName="DagsSkjals" ma:default="[today]" ma:format="DateOnly" ma:internalName="glbDagsSkjals">
      <xsd:simpleType>
        <xsd:restriction base="dms:DateTime"/>
      </xsd:simpleType>
    </xsd:element>
    <xsd:element name="glbLeynd" ma:index="14" nillable="true" ma:displayName="Leynd" ma:default="Lág" ma:format="Dropdown" ma:indexed="true" ma:internalName="glbLeynd">
      <xsd:simpleType>
        <xsd:restriction base="dms:Choice">
          <xsd:enumeration value="Lág"/>
          <xsd:enumeration value="Meðal"/>
          <xsd:enumeration value="Há"/>
        </xsd:restriction>
      </xsd:simpleType>
    </xsd:element>
    <xsd:element name="glbATH" ma:index="15" nillable="true" ma:displayName="ATH" ma:internalName="glbATH">
      <xsd:simpleType>
        <xsd:restriction base="dms:Note">
          <xsd:maxLength value="255"/>
        </xsd:restriction>
      </xsd:simpleType>
    </xsd:element>
    <xsd:element name="glbLokadagsetning" ma:index="17" nillable="true" ma:displayName="LokaDagsSkjals" ma:default="[today]" ma:format="DateOnly" ma:internalName="glbLokadagsetning">
      <xsd:simpleType>
        <xsd:restriction base="dms:DateTime"/>
      </xsd:simpleType>
    </xsd:element>
    <xsd:element name="glbSkjalanumer" ma:index="18" nillable="true" ma:displayName="Skjalanúmer" ma:internalName="glbSkjalanumer">
      <xsd:simpleType>
        <xsd:restriction base="dms:Text">
          <xsd:maxLength value="255"/>
        </xsd:restriction>
      </xsd:simpleType>
    </xsd:element>
    <xsd:element name="glbEydingarDagsetning" ma:index="19" nillable="true" ma:displayName="EyðingarDags" ma:format="DateOnly" ma:internalName="glbEydingarDagsetning">
      <xsd:simpleType>
        <xsd:restriction base="dms:DateTime"/>
      </xsd:simpleType>
    </xsd:element>
    <xsd:element name="glbSnidmatIGildi" ma:index="20" nillable="true" ma:displayName="Sniðmát í gildi" ma:default="1" ma:internalName="glbSnidmatIGildi">
      <xsd:simpleType>
        <xsd:restriction base="dms:Boolean"/>
      </xsd:simpleType>
    </xsd:element>
    <xsd:element name="glbMalanumer" ma:index="28" nillable="true" ma:displayName="Málanúmer" ma:internalName="glbMalanumer">
      <xsd:simpleType>
        <xsd:restriction base="dms:Text">
          <xsd:maxLength value="255"/>
        </xsd:restriction>
      </xsd:simpleType>
    </xsd:element>
    <xsd:element name="glbSkjalaholf" ma:index="29" nillable="true" ma:displayName="Skjalahólf" ma:default="Óskilgreint" ma:format="Dropdown" ma:internalName="glbSkjalaholf">
      <xsd:simpleType>
        <xsd:restriction base="dms:Choice">
          <xsd:enumeration value="Óskilgreint"/>
          <xsd:enumeration value="VBS - Útibú"/>
          <xsd:enumeration value="ES Verðbréfayfirlit"/>
          <xsd:enumeration value="EFÍA"/>
          <xsd:enumeration value="Frjálsi"/>
          <xsd:enumeration value="Lífeyrissjóður bænda"/>
          <xsd:enumeration value="LSBÍ"/>
          <xsd:enumeration value="Lánaskjöl starfsmanna"/>
          <xsd:enumeration value="Greiðsluaðlögun"/>
          <xsd:enumeration value="Umboðsmaður skuldara"/>
          <xsd:enumeration value="Sértæk skuldaaðlögun"/>
          <xsd:enumeration value="Markaðsviðskipti"/>
          <xsd:enumeration value="Eignastýring fagfjárfesta"/>
          <xsd:enumeration value="Fjárfestingarþjónusta"/>
          <xsd:enumeration value="Einkabankaþjónusta"/>
          <xsd:enumeration value="Skilríki"/>
          <xsd:enumeration value="Persónuvernd"/>
          <xsd:enumeration value="Fyrirtækjasvið"/>
          <xsd:enumeration value="Starfsmannaskjöl mannauðs"/>
          <xsd:enumeration value="SPPI"/>
          <xsd:enumeration value="Almennar vinnslur"/>
        </xsd:restriction>
      </xsd:simpleType>
    </xsd:element>
    <xsd:element name="glbSkilyrt" ma:index="33" nillable="true" ma:displayName="Skilyrt" ma:internalName="glbSkilyrt">
      <xsd:complexType>
        <xsd:complexContent>
          <xsd:extension base="dms:MultiChoice">
            <xsd:sequence>
              <xsd:element name="Value" maxOccurs="unbounded" minOccurs="0" nillable="true">
                <xsd:simpleType>
                  <xsd:restriction base="dms:Choice">
                    <xsd:enumeration value="Fyrir einstaklinga"/>
                    <xsd:enumeration value="Fyrir fyrirtæki"/>
                    <xsd:enumeration value="Fyrir krakka"/>
                    <xsd:enumeration value="Fyrir unglinga yngri"/>
                    <xsd:enumeration value="Fyrir unglinga eldri"/>
                    <xsd:enumeration value="Fyrir eldriborgara"/>
                    <xsd:enumeration value="Verður að vera námsmaður"/>
                  </xsd:restriction>
                </xsd:simpleType>
              </xsd:element>
            </xsd:sequence>
          </xsd:extension>
        </xsd:complexContent>
      </xsd:complexType>
    </xsd:element>
    <xsd:element name="glbKennitala1" ma:index="34" nillable="true" ma:displayName="Kennitala1" ma:internalName="glbKennitala1">
      <xsd:simpleType>
        <xsd:restriction base="dms:Text">
          <xsd:maxLength value="255"/>
        </xsd:restriction>
      </xsd:simpleType>
    </xsd:element>
    <xsd:element name="glbKennitala2" ma:index="35" nillable="true" ma:displayName="Kennitala2" ma:internalName="glbKennitala2">
      <xsd:simpleType>
        <xsd:restriction base="dms:Text">
          <xsd:maxLength value="255"/>
        </xsd:restriction>
      </xsd:simpleType>
    </xsd:element>
    <xsd:element name="glbAdrarKennitolur" ma:index="36" nillable="true" ma:displayName="AðrarKennitölur" ma:internalName="glbAdrarKennitolur">
      <xsd:simpleType>
        <xsd:restriction base="dms:Text">
          <xsd:maxLength value="255"/>
        </xsd:restriction>
      </xsd:simpleType>
    </xsd:element>
    <xsd:element name="glbKennitolur" ma:index="37" nillable="true" ma:displayName="Kennitölur" ma:internalName="glbKennitolur">
      <xsd:simpleType>
        <xsd:restriction base="dms:Text">
          <xsd:maxLength value="255"/>
        </xsd:restriction>
      </xsd:simpleType>
    </xsd:element>
    <xsd:element name="glbNafn1" ma:index="38" nillable="true" ma:displayName="Nafn1" ma:internalName="glbNafn1">
      <xsd:simpleType>
        <xsd:restriction base="dms:Text">
          <xsd:maxLength value="255"/>
        </xsd:restriction>
      </xsd:simpleType>
    </xsd:element>
    <xsd:element name="glbNafn2" ma:index="39" nillable="true" ma:displayName="Nafn2" ma:internalName="glbNafn2">
      <xsd:simpleType>
        <xsd:restriction base="dms:Text">
          <xsd:maxLength value="255"/>
        </xsd:restriction>
      </xsd:simpleType>
    </xsd:element>
    <xsd:element name="glbStarfsmannaSkjal" ma:index="41" nillable="true" ma:displayName="StarfsmannaSkjal" ma:default="0" ma:internalName="glbStarfsmannaSkjal">
      <xsd:simpleType>
        <xsd:restriction base="dms:Boolean"/>
      </xsd:simpleType>
    </xsd:element>
    <xsd:element name="glbReikningsnumer" ma:index="43" nillable="true" ma:displayName="Reikningsnúmer" ma:internalName="glbReikningsnu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be397a-f104-41c1-a027-56c503be3da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c1294e7-f906-4b93-bcb0-5a95ae6b59e9}" ma:internalName="TaxCatchAll" ma:showField="CatchAllData" ma:web="62a53e12-47ae-4402-aa80-8cd96d44453b">
      <xsd:complexType>
        <xsd:complexContent>
          <xsd:extension base="dms:MultiChoiceLookup">
            <xsd:sequence>
              <xsd:element name="Value" type="dms:Lookup" maxOccurs="unbounded" minOccurs="0" nillable="true"/>
            </xsd:sequence>
          </xsd:extension>
        </xsd:complexContent>
      </xsd:complexType>
    </xsd:element>
    <xsd:element name="d1a7a1bcd69146528a5aaed9a3cced7a" ma:index="22" nillable="true" ma:taxonomy="true" ma:internalName="d1a7a1bcd69146528a5aaed9a3cced7a" ma:taxonomyFieldName="glbEining" ma:displayName="Eining" ma:default="" ma:fieldId="{d1a7a1bc-d691-4652-8a5a-aed9a3cced7a}" ma:sspId="002094dc-769a-4d41-89e6-c6ad4bee6c1c" ma:termSetId="04f22232-5d2d-46df-bb1b-22d519772924" ma:anchorId="00000000-0000-0000-0000-000000000000" ma:open="false" ma:isKeyword="false">
      <xsd:complexType>
        <xsd:sequence>
          <xsd:element ref="pc:Terms" minOccurs="0" maxOccurs="1"/>
        </xsd:sequence>
      </xsd:complexType>
    </xsd:element>
    <xsd:element name="TaxCatchAllLabel" ma:index="23" nillable="true" ma:displayName="Taxonomy Catch All Column1" ma:hidden="true" ma:list="{ac1294e7-f906-4b93-bcb0-5a95ae6b59e9}" ma:internalName="TaxCatchAllLabel" ma:readOnly="true" ma:showField="CatchAllDataLabel" ma:web="62a53e12-47ae-4402-aa80-8cd96d44453b">
      <xsd:complexType>
        <xsd:complexContent>
          <xsd:extension base="dms:MultiChoiceLookup">
            <xsd:sequence>
              <xsd:element name="Value" type="dms:Lookup" maxOccurs="unbounded" minOccurs="0" nillable="true"/>
            </xsd:sequence>
          </xsd:extension>
        </xsd:complexContent>
      </xsd:complexType>
    </xsd:element>
    <xsd:element name="j4fcab34387d4895869c4f1a02cf3739" ma:index="24" nillable="true" ma:taxonomy="true" ma:internalName="j4fcab34387d4895869c4f1a02cf3739" ma:taxonomyFieldName="glbGeymsluaaetlun" ma:displayName="Geymsluáætlun" ma:indexed="true" ma:default="" ma:fieldId="{34fcab34-387d-4895-869c-4f1a02cf3739}" ma:sspId="002094dc-769a-4d41-89e6-c6ad4bee6c1c" ma:termSetId="8aa4f024-206d-408d-9f51-837fddb48973" ma:anchorId="00000000-0000-0000-0000-000000000000" ma:open="false" ma:isKeyword="false">
      <xsd:complexType>
        <xsd:sequence>
          <xsd:element ref="pc:Terms" minOccurs="0" maxOccurs="1"/>
        </xsd:sequence>
      </xsd:complexType>
    </xsd:element>
    <xsd:element name="jf0ab4b1a7174bc88290c5a10b3f8733" ma:index="25" ma:taxonomy="true" ma:internalName="jf0ab4b1a7174bc88290c5a10b3f8733" ma:taxonomyFieldName="glbSkjalalykill" ma:displayName="Skjalalykill" ma:indexed="true" ma:readOnly="false" ma:default="" ma:fieldId="{3f0ab4b1-a717-4bc8-8290-c5a10b3f8733}" ma:sspId="002094dc-769a-4d41-89e6-c6ad4bee6c1c" ma:termSetId="6e2e308d-9d5e-4d1c-8d89-489c8d0b468f" ma:anchorId="00000000-0000-0000-0000-000000000000" ma:open="false" ma:isKeyword="false">
      <xsd:complexType>
        <xsd:sequence>
          <xsd:element ref="pc:Terms" minOccurs="0" maxOccurs="1"/>
        </xsd:sequence>
      </xsd:complexType>
    </xsd:element>
    <xsd:element name="i94340f58d9c463797252a58a74fbc73" ma:index="26" nillable="true" ma:taxonomy="true" ma:internalName="i94340f58d9c463797252a58a74fbc73" ma:taxonomyFieldName="glbTegundVVSkjals" ma:displayName="Tegund" ma:indexed="true" ma:default="" ma:fieldId="{294340f5-8d9c-4637-9725-2a58a74fbc73}" ma:sspId="002094dc-769a-4d41-89e6-c6ad4bee6c1c" ma:termSetId="94855115-a605-43e2-9d63-09f66ea60609" ma:anchorId="00000000-0000-0000-0000-000000000000" ma:open="false" ma:isKeyword="false">
      <xsd:complexType>
        <xsd:sequence>
          <xsd:element ref="pc:Terms" minOccurs="0" maxOccurs="1"/>
        </xsd:sequence>
      </xsd:complexType>
    </xsd:element>
    <xsd:element name="TaxKeywordTaxHTField" ma:index="27" nillable="true" ma:displayName="TaxKeywordTaxHTField" ma:hidden="true" ma:internalName="TaxKeywordTaxHTField">
      <xsd:simpleType>
        <xsd:restriction base="dms:Note"/>
      </xsd:simpleType>
    </xsd:element>
    <xsd:element name="fe34b03587d047fcbde570fc54e706fc" ma:index="42" nillable="true" ma:taxonomy="true" ma:internalName="fe34b03587d047fcbde570fc54e706fc" ma:taxonomyFieldName="glbStadaVV" ma:displayName="Staða" ma:default="1;#Skjal/umsókn í vinnslu|f0160a8e-60d0-41ad-995a-b5aa424730e4" ma:fieldId="{fe34b035-87d0-47fc-bde5-70fc54e706fc}" ma:sspId="002094dc-769a-4d41-89e6-c6ad4bee6c1c" ma:termSetId="d91d9bf0-b904-4314-891c-c74dadd872fa" ma:anchorId="00000000-0000-0000-0000-000000000000" ma:open="false" ma:isKeyword="false">
      <xsd:complexType>
        <xsd:sequence>
          <xsd:element ref="pc:Terms" minOccurs="0" maxOccurs="1"/>
        </xsd:sequence>
      </xsd:complexType>
    </xsd:element>
    <xsd:element name="glbUpprunakerfi" ma:index="44" nillable="true" ma:displayName="Upprunakerfi" ma:description="Kerfið þaðan sem skjalið er upprunnið" ma:internalName="glbUpprunakerfi">
      <xsd:simpleType>
        <xsd:restriction base="dms:Text"/>
      </xsd:simpleType>
    </xsd:element>
    <xsd:element name="glbUtprentunardagsetning" ma:index="45" nillable="true" ma:displayName="Útprentunardagsetning" ma:description="" ma:internalName="glbUtprentunardagsetning">
      <xsd:simpleType>
        <xsd:restriction base="dms:DateTime"/>
      </xsd:simpleType>
    </xsd:element>
    <xsd:element name="glbVersionsXML" ma:index="46" nillable="true" ma:displayName="Version XML" ma:internalName="glbVersionsXML">
      <xsd:simpleType>
        <xsd:restriction base="dms:Note"/>
      </xsd:simpleType>
    </xsd:element>
    <xsd:element name="glbSPPI" ma:index="47" nillable="true" ma:displayName="SPPI" ma:default="0" ma:internalName="glbSPPI">
      <xsd:simpleType>
        <xsd:restriction base="dms:Boolean"/>
      </xsd:simpleType>
    </xsd:element>
    <xsd:element name="glbSPPINidurstada" ma:index="48" nillable="true" ma:displayName="SPPI niðurstaða" ma:default="[Velja]" ma:internalName="glbSPPINidurstada">
      <xsd:simpleType>
        <xsd:restriction base="dms:Choice">
          <xsd:enumeration value="[Velja]"/>
          <xsd:enumeration value="Staðið"/>
          <xsd:enumeration value="Fallið"/>
        </xsd:restriction>
      </xsd:simpleType>
    </xsd:element>
    <xsd:element name="glbSPPIProf" ma:index="49" nillable="true" ma:displayName="SPPI próf" ma:internalName="glbSPPIProf">
      <xsd:complexType>
        <xsd:complexContent>
          <xsd:extension base="dms:URL">
            <xsd:sequence>
              <xsd:element name="Url" type="dms:ValidUrl" minOccurs="0" nillable="true"/>
              <xsd:element name="Description" type="xsd:string" nillable="true"/>
            </xsd:sequence>
          </xsd:extension>
        </xsd:complexContent>
      </xsd:complexType>
    </xsd:element>
    <xsd:element name="glbSPPIskilmalar" ma:index="50" nillable="true" ma:displayName="SPPI skilmálar" ma:internalName="glbSPPIskilmalar">
      <xsd:complexType>
        <xsd:complexContent>
          <xsd:extension base="dms:URL">
            <xsd:sequence>
              <xsd:element name="Url" type="dms:ValidUrl" minOccurs="0" nillable="true"/>
              <xsd:element name="Description" type="xsd:string" nillable="true"/>
            </xsd:sequence>
          </xsd:extension>
        </xsd:complexContent>
      </xsd:complexType>
    </xsd:element>
    <xsd:element name="glbKerfisstada" ma:index="51" nillable="true" ma:displayName="Kerfisstaða" ma:description="" ma:internalName="glbKerfisstada">
      <xsd:simpleType>
        <xsd:restriction base="dms:Text"/>
      </xsd:simpleType>
    </xsd:element>
    <xsd:element name="glbTegundUndirritunar" ma:index="52" nillable="true" ma:displayName="Tegund undirritunar" ma:description="" ma:internalName="glbTegundUndirrituna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4d0f36-a7db-4464-a30e-a25dcf1b655d"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002094dc-769a-4d41-89e6-c6ad4bee6c1c" ContentTypeId="0x0101006586215F2587754F8E025CBCA7E7FFD40102" PreviousValue="tru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94340f58d9c463797252a58a74fbc73 xmlns="3bbe397a-f104-41c1-a027-56c503be3da2">
      <Terms xmlns="http://schemas.microsoft.com/office/infopath/2007/PartnerControls">
        <TermInfo xmlns="http://schemas.microsoft.com/office/infopath/2007/PartnerControls">
          <TermName xmlns="http://schemas.microsoft.com/office/infopath/2007/PartnerControls">Umboð á reikning lögaðila</TermName>
          <TermId xmlns="http://schemas.microsoft.com/office/infopath/2007/PartnerControls">ca542d13-ca21-43fd-a7d4-7d8f508e22a3</TermId>
        </TermInfo>
      </Terms>
    </i94340f58d9c463797252a58a74fbc73>
    <glbKennitala1 xmlns="80fb910c-babb-4bfd-9912-d04f91f305dd" xsi:nil="true"/>
    <glbLeynd xmlns="80fb910c-babb-4bfd-9912-d04f91f305dd">Lág</glbLeynd>
    <j4fcab34387d4895869c4f1a02cf3739 xmlns="3bbe397a-f104-41c1-a027-56c503be3da2">
      <Terms xmlns="http://schemas.microsoft.com/office/infopath/2007/PartnerControls">
        <TermInfo xmlns="http://schemas.microsoft.com/office/infopath/2007/PartnerControls">
          <TermName xmlns="http://schemas.microsoft.com/office/infopath/2007/PartnerControls">Lokadags +7 ár</TermName>
          <TermId xmlns="http://schemas.microsoft.com/office/infopath/2007/PartnerControls">6780ba3d-ef1f-4052-94ba-8da1c46d2c94</TermId>
        </TermInfo>
      </Terms>
    </j4fcab34387d4895869c4f1a02cf3739>
    <glbNafn1 xmlns="80fb910c-babb-4bfd-9912-d04f91f305dd" xsi:nil="true"/>
    <TaxCatchAll xmlns="3bbe397a-f104-41c1-a027-56c503be3da2">
      <Value>4</Value>
      <Value>16</Value>
      <Value>1</Value>
      <Value>21</Value>
    </TaxCatchAll>
    <glbEydingarDagsetning xmlns="80fb910c-babb-4bfd-9912-d04f91f305dd" xsi:nil="true"/>
    <glbSkilyrt xmlns="80fb910c-babb-4bfd-9912-d04f91f305dd">
      <Value>Fyrir fyrirtæki</Value>
    </glbSkilyrt>
    <glbKennitala2 xmlns="80fb910c-babb-4bfd-9912-d04f91f305dd" xsi:nil="true"/>
    <glbLokadagsetning xmlns="80fb910c-babb-4bfd-9912-d04f91f305dd" xsi:nil="true"/>
    <TaxKeywordTaxHTField xmlns="3bbe397a-f104-41c1-a027-56c503be3da2" xsi:nil="true"/>
    <glbSkjalaholf xmlns="80fb910c-babb-4bfd-9912-d04f91f305dd">VBS - Útibú</glbSkjalaholf>
    <glbTungumal xmlns="80fb910c-babb-4bfd-9912-d04f91f305dd">Enska</glbTungumal>
    <glbSnidmatIGildi xmlns="80fb910c-babb-4bfd-9912-d04f91f305dd">true</glbSnidmatIGildi>
    <glbAdrarKennitolur xmlns="80fb910c-babb-4bfd-9912-d04f91f305dd" xsi:nil="true"/>
    <glbKennitolur xmlns="80fb910c-babb-4bfd-9912-d04f91f305dd" xsi:nil="true"/>
    <glbDagsSkjals xmlns="80fb910c-babb-4bfd-9912-d04f91f305dd" xsi:nil="true"/>
    <glbMalanumer xmlns="80fb910c-babb-4bfd-9912-d04f91f305dd" xsi:nil="true"/>
    <d1a7a1bcd69146528a5aaed9a3cced7a xmlns="3bbe397a-f104-41c1-a027-56c503be3da2">
      <Terms xmlns="http://schemas.microsoft.com/office/infopath/2007/PartnerControls"/>
    </d1a7a1bcd69146528a5aaed9a3cced7a>
    <fe34b03587d047fcbde570fc54e706fc xmlns="3bbe397a-f104-41c1-a027-56c503be3da2">
      <Terms xmlns="http://schemas.microsoft.com/office/infopath/2007/PartnerControls">
        <TermInfo xmlns="http://schemas.microsoft.com/office/infopath/2007/PartnerControls">
          <TermName xmlns="http://schemas.microsoft.com/office/infopath/2007/PartnerControls">Skjal/umsókn í vinnslu</TermName>
          <TermId xmlns="http://schemas.microsoft.com/office/infopath/2007/PartnerControls">f0160a8e-60d0-41ad-995a-b5aa424730e4</TermId>
        </TermInfo>
      </Terms>
    </fe34b03587d047fcbde570fc54e706fc>
    <glbMikilvaegi xmlns="80fb910c-babb-4bfd-9912-d04f91f305dd">MBI</glbMikilvaegi>
    <glbSkjalanumer xmlns="80fb910c-babb-4bfd-9912-d04f91f305dd" xsi:nil="true"/>
    <glbStarfsmannaSkjal xmlns="80fb910c-babb-4bfd-9912-d04f91f305dd">false</glbStarfsmannaSkjal>
    <glbATH xmlns="80fb910c-babb-4bfd-9912-d04f91f305dd" xsi:nil="true"/>
    <jf0ab4b1a7174bc88290c5a10b3f8733 xmlns="3bbe397a-f104-41c1-a027-56c503be3da2">
      <Terms xmlns="http://schemas.microsoft.com/office/infopath/2007/PartnerControls">
        <TermInfo xmlns="http://schemas.microsoft.com/office/infopath/2007/PartnerControls">
          <TermName xmlns="http://schemas.microsoft.com/office/infopath/2007/PartnerControls">Ávöxtun (23.2.2)</TermName>
          <TermId xmlns="http://schemas.microsoft.com/office/infopath/2007/PartnerControls">b16c28c1-457d-415b-88f8-13ca2c7d1623</TermId>
        </TermInfo>
      </Terms>
    </jf0ab4b1a7174bc88290c5a10b3f8733>
    <glbNafn2 xmlns="80fb910c-babb-4bfd-9912-d04f91f305dd" xsi:nil="true"/>
    <_dlc_DocId xmlns="534d0f36-a7db-4464-a30e-a25dcf1b655d">2X22MJ2TKQED-13-216</_dlc_DocId>
    <_dlc_DocIdUrl xmlns="534d0f36-a7db-4464-a30e-a25dcf1b655d">
      <Url>https://seifur.arionbanki.is/eydublod/_layouts/15/DocIdRedir.aspx?ID=2X22MJ2TKQED-13-216</Url>
      <Description>2X22MJ2TKQED-13-216</Description>
    </_dlc_DocIdUrl>
    <glbReikningsnumer xmlns="80fb910c-babb-4bfd-9912-d04f91f305dd" xsi:nil="true"/>
    <glbUpprunakerfi xmlns="3bbe397a-f104-41c1-a027-56c503be3da2" xsi:nil="true"/>
    <glbUtprentunardagsetning xmlns="3bbe397a-f104-41c1-a027-56c503be3da2" xsi:nil="true"/>
    <glbKerfisstada xmlns="3bbe397a-f104-41c1-a027-56c503be3da2" xsi:nil="true"/>
    <glbSPPIProf xmlns="3bbe397a-f104-41c1-a027-56c503be3da2">
      <Url xsi:nil="true"/>
      <Description xsi:nil="true"/>
    </glbSPPIProf>
    <glbSPPINidurstada xmlns="3bbe397a-f104-41c1-a027-56c503be3da2">[Velja]</glbSPPINidurstada>
    <glbSPPIskilmalar xmlns="3bbe397a-f104-41c1-a027-56c503be3da2">
      <Url xsi:nil="true"/>
      <Description xsi:nil="true"/>
    </glbSPPIskilmalar>
    <glbVersionsXML xmlns="3bbe397a-f104-41c1-a027-56c503be3da2" xsi:nil="true"/>
    <glbSPPI xmlns="3bbe397a-f104-41c1-a027-56c503be3da2">false</glbSPPI>
    <glbTegundUndirritunar xmlns="3bbe397a-f104-41c1-a027-56c503be3da2" xsi:nil="true"/>
  </documentManagement>
</p:properties>
</file>

<file path=customXml/itemProps1.xml><?xml version="1.0" encoding="utf-8"?>
<ds:datastoreItem xmlns:ds="http://schemas.openxmlformats.org/officeDocument/2006/customXml" ds:itemID="{3DB93E61-B477-46DC-94EE-74EAE0F2F1D6}">
  <ds:schemaRefs>
    <ds:schemaRef ds:uri="http://schemas.microsoft.com/sharepoint/events"/>
  </ds:schemaRefs>
</ds:datastoreItem>
</file>

<file path=customXml/itemProps2.xml><?xml version="1.0" encoding="utf-8"?>
<ds:datastoreItem xmlns:ds="http://schemas.openxmlformats.org/officeDocument/2006/customXml" ds:itemID="{EE693886-C864-4B10-B515-9873F75BD04E}"/>
</file>

<file path=customXml/itemProps3.xml><?xml version="1.0" encoding="utf-8"?>
<ds:datastoreItem xmlns:ds="http://schemas.openxmlformats.org/officeDocument/2006/customXml" ds:itemID="{589BD492-B468-499C-A2CB-13F410FEA6AE}">
  <ds:schemaRefs>
    <ds:schemaRef ds:uri="Microsoft.SharePoint.Taxonomy.ContentTypeSync"/>
  </ds:schemaRefs>
</ds:datastoreItem>
</file>

<file path=customXml/itemProps4.xml><?xml version="1.0" encoding="utf-8"?>
<ds:datastoreItem xmlns:ds="http://schemas.openxmlformats.org/officeDocument/2006/customXml" ds:itemID="{A04CFF03-8D7B-47A1-B8F7-935D692037B3}">
  <ds:schemaRefs>
    <ds:schemaRef ds:uri="http://schemas.microsoft.com/sharepoint/v3/contenttype/forms"/>
  </ds:schemaRefs>
</ds:datastoreItem>
</file>

<file path=customXml/itemProps5.xml><?xml version="1.0" encoding="utf-8"?>
<ds:datastoreItem xmlns:ds="http://schemas.openxmlformats.org/officeDocument/2006/customXml" ds:itemID="{06E3765C-9B98-4898-93FE-14C8B5DCAF6B}">
  <ds:schemaRefs>
    <ds:schemaRef ds:uri="3bbe397a-f104-41c1-a027-56c503be3da2"/>
    <ds:schemaRef ds:uri="http://purl.org/dc/terms/"/>
    <ds:schemaRef ds:uri="http://schemas.openxmlformats.org/package/2006/metadata/core-properties"/>
    <ds:schemaRef ds:uri="http://schemas.microsoft.com/office/2006/documentManagement/types"/>
    <ds:schemaRef ds:uri="534d0f36-a7db-4464-a30e-a25dcf1b655d"/>
    <ds:schemaRef ds:uri="http://purl.org/dc/elements/1.1/"/>
    <ds:schemaRef ds:uri="http://schemas.microsoft.com/office/2006/metadata/properties"/>
    <ds:schemaRef ds:uri="http://schemas.microsoft.com/office/infopath/2007/PartnerControls"/>
    <ds:schemaRef ds:uri="80fb910c-babb-4bfd-9912-d04f91f305d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Arion Banki hf</Company>
  <LinksUpToDate>false</LinksUpToDate>
  <CharactersWithSpaces>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Rósa Steinþórsdóttir</dc:creator>
  <cp:lastModifiedBy>Ásgerður Káradóttir</cp:lastModifiedBy>
  <cp:revision>11</cp:revision>
  <dcterms:created xsi:type="dcterms:W3CDTF">2013-08-13T12:30:00Z</dcterms:created>
  <dcterms:modified xsi:type="dcterms:W3CDTF">2019-12-18T10:53:00Z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0x0101006586215F2587754F8E025CBCA7E7FFD401020074B76B7D8757294CA544DB48F9F113BF</vt:lpwstr>
  </property>
  <property fmtid="{D5CDD505-2E9C-101B-9397-08002B2CF9AE}" pid="3" name="_dlc_DocIdItemGuid">
    <vt:lpwstr>d954f860-7609-4bbe-99c2-35c310a6afab</vt:lpwstr>
  </property>
  <property fmtid="{D5CDD505-2E9C-101B-9397-08002B2CF9AE}" pid="4" name="glbTegundVVSkjals">
    <vt:lpwstr>21;#Umboð á reikning lögaðila|ca542d13-ca21-43fd-a7d4-7d8f508e22a3</vt:lpwstr>
  </property>
  <property fmtid="{D5CDD505-2E9C-101B-9397-08002B2CF9AE}" pid="5" name="glbStadaVV">
    <vt:lpwstr>1;#Skjal/umsókn í vinnslu|f0160a8e-60d0-41ad-995a-b5aa424730e4</vt:lpwstr>
  </property>
  <property fmtid="{D5CDD505-2E9C-101B-9397-08002B2CF9AE}" pid="6" name="glbEining">
    <vt:lpwstr/>
  </property>
  <property fmtid="{D5CDD505-2E9C-101B-9397-08002B2CF9AE}" pid="7" name="glbSkjalalykill">
    <vt:lpwstr>16;#Ávöxtun (23.2.2)|b16c28c1-457d-415b-88f8-13ca2c7d1623</vt:lpwstr>
  </property>
  <property fmtid="{D5CDD505-2E9C-101B-9397-08002B2CF9AE}" pid="8" name="glbGeymsluaaetlun">
    <vt:lpwstr>4;#Lokadags +7 ár|6780ba3d-ef1f-4052-94ba-8da1c46d2c94</vt:lpwstr>
  </property>
  <property fmtid="{D5CDD505-2E9C-101B-9397-08002B2CF9AE}" pid="9" name="TaxKeyword">
    <vt:lpwstr/>
  </property>
  <property fmtid="{D5CDD505-2E9C-101B-9397-08002B2CF9AE}" pid="10" name="WorkflowChangePath">
    <vt:lpwstr>fe129b94-708f-41ce-9e11-080c4ab001b1,11;fe129b94-708f-41ce-9e11-080c4ab001b1,15;fe129b94-708f-41ce-9e11-080c4ab001b1,20;fe129b94-708f-41ce-9e11-080c4ab001b1,25;fe129b94-708f-41ce-9e11-080c4ab001b1,31;fe129b94-708f-41ce-9e11-080c4ab001b1,36;</vt:lpwstr>
  </property>
  <property fmtid="{D5CDD505-2E9C-101B-9397-08002B2CF9AE}" pid="11" name="Tengist Kerfi">
    <vt:lpwstr>Ytrivefur</vt:lpwstr>
  </property>
  <property fmtid="{D5CDD505-2E9C-101B-9397-08002B2CF9AE}" pid="12" name="_AdHocReviewCycleID">
    <vt:i4>-1785683031</vt:i4>
  </property>
  <property fmtid="{D5CDD505-2E9C-101B-9397-08002B2CF9AE}" pid="13" name="_NewReviewCycle">
    <vt:lpwstr/>
  </property>
  <property fmtid="{D5CDD505-2E9C-101B-9397-08002B2CF9AE}" pid="14" name="_EmailSubject">
    <vt:lpwstr>Uppfæra á heimasíðu - Enska síðan</vt:lpwstr>
  </property>
  <property fmtid="{D5CDD505-2E9C-101B-9397-08002B2CF9AE}" pid="15" name="_AuthorEmail">
    <vt:lpwstr>asgerdur.karadottir@arionbanki.is</vt:lpwstr>
  </property>
  <property fmtid="{D5CDD505-2E9C-101B-9397-08002B2CF9AE}" pid="16" name="_AuthorEmailDisplayName">
    <vt:lpwstr>Ásgerður Káradóttir</vt:lpwstr>
  </property>
</Properties>
</file>